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644" w:rsidRDefault="00705644" w:rsidP="00705644">
      <w:pPr>
        <w:tabs>
          <w:tab w:val="left" w:pos="9921"/>
        </w:tabs>
        <w:spacing w:after="0" w:line="240" w:lineRule="auto"/>
        <w:ind w:left="-142" w:right="-2"/>
        <w:jc w:val="center"/>
        <w:rPr>
          <w:rFonts w:ascii="Times New Roman" w:hAnsi="Times New Roman"/>
          <w:spacing w:val="-6"/>
          <w:sz w:val="28"/>
          <w:szCs w:val="28"/>
        </w:rPr>
      </w:pPr>
      <w:r w:rsidRPr="00A370A8">
        <w:rPr>
          <w:rFonts w:ascii="Times New Roman" w:hAnsi="Times New Roman"/>
          <w:b/>
          <w:sz w:val="28"/>
          <w:szCs w:val="28"/>
        </w:rPr>
        <w:t>ПЛАН РАБОТЫ</w:t>
      </w:r>
      <w:r w:rsidRPr="00A370A8">
        <w:rPr>
          <w:rFonts w:ascii="Times New Roman" w:hAnsi="Times New Roman"/>
          <w:b/>
          <w:sz w:val="28"/>
          <w:szCs w:val="28"/>
        </w:rPr>
        <w:br/>
      </w:r>
      <w:r w:rsidR="008C6BB9" w:rsidRPr="004D006C">
        <w:rPr>
          <w:rFonts w:ascii="Times New Roman" w:hAnsi="Times New Roman"/>
          <w:spacing w:val="-6"/>
          <w:sz w:val="28"/>
          <w:szCs w:val="28"/>
        </w:rPr>
        <w:t>городского ресурсного центра по направлению «Изобразительное искусство»</w:t>
      </w:r>
    </w:p>
    <w:p w:rsidR="009046D7" w:rsidRPr="004D006C" w:rsidRDefault="00705644" w:rsidP="00705644">
      <w:pPr>
        <w:tabs>
          <w:tab w:val="left" w:pos="9921"/>
        </w:tabs>
        <w:spacing w:after="0" w:line="240" w:lineRule="auto"/>
        <w:ind w:left="-142" w:right="-285"/>
        <w:jc w:val="center"/>
        <w:rPr>
          <w:rFonts w:ascii="Times New Roman" w:hAnsi="Times New Roman"/>
          <w:sz w:val="28"/>
          <w:szCs w:val="28"/>
        </w:rPr>
      </w:pPr>
      <w:r w:rsidRPr="004D006C">
        <w:rPr>
          <w:rFonts w:ascii="Times New Roman" w:hAnsi="Times New Roman"/>
          <w:spacing w:val="-6"/>
          <w:sz w:val="28"/>
          <w:szCs w:val="28"/>
        </w:rPr>
        <w:t xml:space="preserve">городского ресурсного центра по направлению </w:t>
      </w:r>
      <w:r w:rsidR="008C6BB9" w:rsidRPr="004D006C">
        <w:rPr>
          <w:rFonts w:ascii="Times New Roman" w:hAnsi="Times New Roman"/>
          <w:sz w:val="28"/>
          <w:szCs w:val="28"/>
        </w:rPr>
        <w:t>«Де</w:t>
      </w:r>
      <w:r>
        <w:rPr>
          <w:rFonts w:ascii="Times New Roman" w:hAnsi="Times New Roman"/>
          <w:sz w:val="28"/>
          <w:szCs w:val="28"/>
        </w:rPr>
        <w:t>коративно-прикладное искусство»</w:t>
      </w:r>
    </w:p>
    <w:p w:rsidR="00230B49" w:rsidRPr="004D006C" w:rsidRDefault="008C6BB9" w:rsidP="004D006C">
      <w:pPr>
        <w:spacing w:after="0" w:line="240" w:lineRule="auto"/>
        <w:ind w:left="709" w:right="566"/>
        <w:jc w:val="center"/>
        <w:rPr>
          <w:rFonts w:ascii="Times New Roman" w:hAnsi="Times New Roman"/>
          <w:sz w:val="28"/>
          <w:szCs w:val="28"/>
        </w:rPr>
      </w:pPr>
      <w:r w:rsidRPr="004D006C">
        <w:rPr>
          <w:rFonts w:ascii="Times New Roman" w:hAnsi="Times New Roman"/>
          <w:sz w:val="28"/>
          <w:szCs w:val="28"/>
        </w:rPr>
        <w:t xml:space="preserve">на </w:t>
      </w:r>
      <w:r w:rsidR="00230B49" w:rsidRPr="004D006C">
        <w:rPr>
          <w:rFonts w:ascii="Times New Roman" w:hAnsi="Times New Roman"/>
          <w:sz w:val="28"/>
          <w:szCs w:val="28"/>
        </w:rPr>
        <w:t>2020/2021 учебный год</w:t>
      </w:r>
    </w:p>
    <w:p w:rsidR="004563C9" w:rsidRPr="004D006C" w:rsidRDefault="004563C9" w:rsidP="004D006C">
      <w:pPr>
        <w:spacing w:after="0" w:line="240" w:lineRule="auto"/>
        <w:ind w:left="709" w:right="566"/>
        <w:jc w:val="center"/>
        <w:rPr>
          <w:rFonts w:ascii="Times New Roman" w:hAnsi="Times New Roman"/>
          <w:sz w:val="28"/>
          <w:szCs w:val="28"/>
        </w:rPr>
      </w:pPr>
    </w:p>
    <w:p w:rsidR="00D40AC9" w:rsidRPr="004D006C" w:rsidRDefault="004563C9" w:rsidP="004D006C">
      <w:pPr>
        <w:spacing w:after="0" w:line="240" w:lineRule="auto"/>
        <w:ind w:left="709" w:right="566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4D006C">
        <w:rPr>
          <w:rFonts w:ascii="Times New Roman" w:hAnsi="Times New Roman"/>
          <w:b/>
          <w:spacing w:val="-4"/>
          <w:sz w:val="28"/>
          <w:szCs w:val="28"/>
        </w:rPr>
        <w:t xml:space="preserve">Методические мероприятия </w:t>
      </w:r>
      <w:r w:rsidR="00D40AC9" w:rsidRPr="004D006C">
        <w:rPr>
          <w:rFonts w:ascii="Times New Roman" w:hAnsi="Times New Roman"/>
          <w:b/>
          <w:spacing w:val="-6"/>
          <w:sz w:val="28"/>
          <w:szCs w:val="28"/>
        </w:rPr>
        <w:t>городск</w:t>
      </w:r>
      <w:r w:rsidR="00705644">
        <w:rPr>
          <w:rFonts w:ascii="Times New Roman" w:hAnsi="Times New Roman"/>
          <w:b/>
          <w:spacing w:val="-6"/>
          <w:sz w:val="28"/>
          <w:szCs w:val="28"/>
        </w:rPr>
        <w:t>их</w:t>
      </w:r>
      <w:r w:rsidR="00D40AC9" w:rsidRPr="004D006C">
        <w:rPr>
          <w:rFonts w:ascii="Times New Roman" w:hAnsi="Times New Roman"/>
          <w:b/>
          <w:spacing w:val="-6"/>
          <w:sz w:val="28"/>
          <w:szCs w:val="28"/>
        </w:rPr>
        <w:t xml:space="preserve"> ресурсн</w:t>
      </w:r>
      <w:r w:rsidR="00705644">
        <w:rPr>
          <w:rFonts w:ascii="Times New Roman" w:hAnsi="Times New Roman"/>
          <w:b/>
          <w:spacing w:val="-6"/>
          <w:sz w:val="28"/>
          <w:szCs w:val="28"/>
        </w:rPr>
        <w:t>ых центров</w:t>
      </w:r>
    </w:p>
    <w:p w:rsidR="004F4FF4" w:rsidRPr="004D006C" w:rsidRDefault="00D40AC9" w:rsidP="004D006C">
      <w:pPr>
        <w:spacing w:after="0" w:line="240" w:lineRule="auto"/>
        <w:ind w:left="709" w:right="566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4D006C">
        <w:rPr>
          <w:rFonts w:ascii="Times New Roman" w:hAnsi="Times New Roman"/>
          <w:b/>
          <w:spacing w:val="-6"/>
          <w:sz w:val="28"/>
          <w:szCs w:val="28"/>
        </w:rPr>
        <w:t>по направлению «Изобразительное искусство»</w:t>
      </w:r>
    </w:p>
    <w:p w:rsidR="00B66575" w:rsidRPr="004D006C" w:rsidRDefault="00B66575" w:rsidP="004D006C">
      <w:pPr>
        <w:spacing w:after="0" w:line="240" w:lineRule="auto"/>
        <w:ind w:left="709" w:right="566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tbl>
      <w:tblPr>
        <w:tblStyle w:val="2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3119"/>
        <w:gridCol w:w="2976"/>
        <w:gridCol w:w="1701"/>
      </w:tblGrid>
      <w:tr w:rsidR="00B66575" w:rsidRPr="004D006C" w:rsidTr="006F714A">
        <w:trPr>
          <w:trHeight w:val="923"/>
        </w:trPr>
        <w:tc>
          <w:tcPr>
            <w:tcW w:w="426" w:type="dxa"/>
          </w:tcPr>
          <w:p w:rsidR="00B66575" w:rsidRPr="004D006C" w:rsidRDefault="00B66575" w:rsidP="006F71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06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417" w:type="dxa"/>
          </w:tcPr>
          <w:p w:rsidR="00B66575" w:rsidRPr="004D006C" w:rsidRDefault="00B66575" w:rsidP="006F71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06C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3119" w:type="dxa"/>
          </w:tcPr>
          <w:p w:rsidR="00B66575" w:rsidRPr="004D006C" w:rsidRDefault="00B66575" w:rsidP="006F71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06C">
              <w:rPr>
                <w:rFonts w:ascii="Times New Roman" w:hAnsi="Times New Roman"/>
                <w:sz w:val="20"/>
                <w:szCs w:val="20"/>
              </w:rPr>
              <w:t>На</w:t>
            </w:r>
            <w:r w:rsidR="006F714A">
              <w:rPr>
                <w:rFonts w:ascii="Times New Roman" w:hAnsi="Times New Roman"/>
                <w:sz w:val="20"/>
                <w:szCs w:val="20"/>
              </w:rPr>
              <w:t>именование</w:t>
            </w:r>
            <w:r w:rsidRPr="004D006C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2976" w:type="dxa"/>
          </w:tcPr>
          <w:p w:rsidR="00B66575" w:rsidRPr="004D006C" w:rsidRDefault="00B66575" w:rsidP="006F71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06C">
              <w:rPr>
                <w:rFonts w:ascii="Times New Roman" w:hAnsi="Times New Roman"/>
                <w:sz w:val="20"/>
                <w:szCs w:val="20"/>
              </w:rPr>
              <w:t>ФИО</w:t>
            </w:r>
            <w:r w:rsidR="004D00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006C">
              <w:rPr>
                <w:rFonts w:ascii="Times New Roman" w:hAnsi="Times New Roman"/>
                <w:sz w:val="20"/>
                <w:szCs w:val="20"/>
              </w:rPr>
              <w:t>экспертов/</w:t>
            </w:r>
          </w:p>
          <w:p w:rsidR="00B66575" w:rsidRPr="004D006C" w:rsidRDefault="00B66575" w:rsidP="006F71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06C">
              <w:rPr>
                <w:rFonts w:ascii="Times New Roman" w:hAnsi="Times New Roman"/>
                <w:sz w:val="20"/>
                <w:szCs w:val="20"/>
              </w:rPr>
              <w:t>руководителей мастер-классов</w:t>
            </w:r>
          </w:p>
          <w:p w:rsidR="00B66575" w:rsidRPr="004D006C" w:rsidRDefault="00B66575" w:rsidP="006F71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06C">
              <w:rPr>
                <w:rFonts w:ascii="Times New Roman" w:hAnsi="Times New Roman"/>
                <w:sz w:val="20"/>
                <w:szCs w:val="20"/>
              </w:rPr>
              <w:t>(с указанием учебного заведения представителей)</w:t>
            </w:r>
          </w:p>
        </w:tc>
        <w:tc>
          <w:tcPr>
            <w:tcW w:w="1701" w:type="dxa"/>
          </w:tcPr>
          <w:p w:rsidR="00B66575" w:rsidRPr="004D006C" w:rsidRDefault="00B66575" w:rsidP="006F71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06C"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</w:tc>
      </w:tr>
      <w:tr w:rsidR="00B66575" w:rsidRPr="004D006C" w:rsidTr="006F714A">
        <w:trPr>
          <w:trHeight w:val="1687"/>
        </w:trPr>
        <w:tc>
          <w:tcPr>
            <w:tcW w:w="426" w:type="dxa"/>
          </w:tcPr>
          <w:p w:rsidR="00B66575" w:rsidRPr="007C354D" w:rsidRDefault="00B66575" w:rsidP="007C354D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6575" w:rsidRPr="004D006C" w:rsidRDefault="00B66575" w:rsidP="007C3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06C">
              <w:rPr>
                <w:rFonts w:ascii="Times New Roman" w:hAnsi="Times New Roman"/>
                <w:sz w:val="24"/>
                <w:szCs w:val="24"/>
              </w:rPr>
              <w:t xml:space="preserve">04.09.2020 </w:t>
            </w:r>
          </w:p>
        </w:tc>
        <w:tc>
          <w:tcPr>
            <w:tcW w:w="3119" w:type="dxa"/>
          </w:tcPr>
          <w:p w:rsidR="00705644" w:rsidRDefault="00B66575" w:rsidP="007C3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06C">
              <w:rPr>
                <w:rFonts w:ascii="Times New Roman" w:hAnsi="Times New Roman"/>
                <w:sz w:val="24"/>
                <w:szCs w:val="24"/>
              </w:rPr>
              <w:t>Установочное заседание ГРЦ и ГМС по направлению «Изобразительное искусство»</w:t>
            </w:r>
            <w:r w:rsidR="00705644">
              <w:rPr>
                <w:rFonts w:ascii="Times New Roman" w:hAnsi="Times New Roman"/>
                <w:sz w:val="24"/>
                <w:szCs w:val="24"/>
              </w:rPr>
              <w:t xml:space="preserve"> и «Декоративно-прикладное творчество»</w:t>
            </w:r>
          </w:p>
          <w:p w:rsidR="00B66575" w:rsidRPr="004D006C" w:rsidRDefault="00B66575" w:rsidP="007C3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06C">
              <w:rPr>
                <w:rFonts w:ascii="Times New Roman" w:hAnsi="Times New Roman"/>
                <w:sz w:val="24"/>
                <w:szCs w:val="24"/>
              </w:rPr>
              <w:t xml:space="preserve"> «Цели, задачи, основные направления деятельности в 20</w:t>
            </w:r>
            <w:r w:rsidR="00E74478" w:rsidRPr="004D006C">
              <w:rPr>
                <w:rFonts w:ascii="Times New Roman" w:hAnsi="Times New Roman"/>
                <w:sz w:val="24"/>
                <w:szCs w:val="24"/>
              </w:rPr>
              <w:t>20</w:t>
            </w:r>
            <w:r w:rsidRPr="004D006C">
              <w:rPr>
                <w:rFonts w:ascii="Times New Roman" w:hAnsi="Times New Roman"/>
                <w:sz w:val="24"/>
                <w:szCs w:val="24"/>
              </w:rPr>
              <w:t>/20</w:t>
            </w:r>
            <w:r w:rsidR="00E74478" w:rsidRPr="004D006C">
              <w:rPr>
                <w:rFonts w:ascii="Times New Roman" w:hAnsi="Times New Roman"/>
                <w:sz w:val="24"/>
                <w:szCs w:val="24"/>
              </w:rPr>
              <w:t>21</w:t>
            </w:r>
            <w:r w:rsidRPr="004D006C">
              <w:rPr>
                <w:rFonts w:ascii="Times New Roman" w:hAnsi="Times New Roman"/>
                <w:sz w:val="24"/>
                <w:szCs w:val="24"/>
              </w:rPr>
              <w:t xml:space="preserve"> учебном году»</w:t>
            </w:r>
          </w:p>
        </w:tc>
        <w:tc>
          <w:tcPr>
            <w:tcW w:w="2976" w:type="dxa"/>
          </w:tcPr>
          <w:p w:rsidR="00B66575" w:rsidRDefault="00B66575" w:rsidP="007C3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06C">
              <w:rPr>
                <w:rFonts w:ascii="Times New Roman" w:hAnsi="Times New Roman"/>
                <w:sz w:val="24"/>
                <w:szCs w:val="24"/>
              </w:rPr>
              <w:t>Руководитель, куратор ГРЦ ИЗО</w:t>
            </w:r>
          </w:p>
          <w:p w:rsidR="00512546" w:rsidRDefault="00512546" w:rsidP="007C3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546" w:rsidRPr="00512546" w:rsidRDefault="00512546" w:rsidP="007C3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ГРЦ ИЗО – Веселова Надежда Евгеньевна, ДХШ № 1 имени П.П.Чистякова</w:t>
            </w:r>
          </w:p>
          <w:p w:rsidR="00512546" w:rsidRPr="004D006C" w:rsidRDefault="00512546" w:rsidP="0051254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ГРЦ ДПТ – Ермакова Мария Георгиевна, ЕДШИ № 2</w:t>
            </w:r>
          </w:p>
        </w:tc>
        <w:tc>
          <w:tcPr>
            <w:tcW w:w="1701" w:type="dxa"/>
          </w:tcPr>
          <w:p w:rsidR="00B66575" w:rsidRPr="004D006C" w:rsidRDefault="00E4252D" w:rsidP="007C3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2D">
              <w:rPr>
                <w:rFonts w:ascii="Times New Roman" w:hAnsi="Times New Roman"/>
                <w:sz w:val="24"/>
                <w:szCs w:val="24"/>
              </w:rPr>
              <w:t>ДХШ № 1 имени П.П. Чистякова</w:t>
            </w:r>
          </w:p>
        </w:tc>
      </w:tr>
      <w:tr w:rsidR="00B66575" w:rsidRPr="004D006C" w:rsidTr="006F714A">
        <w:trPr>
          <w:trHeight w:val="2122"/>
        </w:trPr>
        <w:tc>
          <w:tcPr>
            <w:tcW w:w="426" w:type="dxa"/>
          </w:tcPr>
          <w:p w:rsidR="00B66575" w:rsidRPr="007C354D" w:rsidRDefault="00B66575" w:rsidP="007C354D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6575" w:rsidRPr="004D006C" w:rsidRDefault="00B66575" w:rsidP="007C3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06C">
              <w:rPr>
                <w:rFonts w:ascii="Times New Roman" w:hAnsi="Times New Roman"/>
                <w:sz w:val="24"/>
                <w:szCs w:val="24"/>
              </w:rPr>
              <w:t>14.05.2021</w:t>
            </w:r>
          </w:p>
        </w:tc>
        <w:tc>
          <w:tcPr>
            <w:tcW w:w="3119" w:type="dxa"/>
          </w:tcPr>
          <w:p w:rsidR="00705644" w:rsidRDefault="00B66575" w:rsidP="007C3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06C">
              <w:rPr>
                <w:rFonts w:ascii="Times New Roman" w:hAnsi="Times New Roman"/>
                <w:sz w:val="24"/>
                <w:szCs w:val="24"/>
              </w:rPr>
              <w:t xml:space="preserve">Итоговое заседание ГРЦ и ГМС по направлению «Изобразительное искусство» </w:t>
            </w:r>
            <w:r w:rsidR="00705644">
              <w:rPr>
                <w:rFonts w:ascii="Times New Roman" w:hAnsi="Times New Roman"/>
                <w:sz w:val="24"/>
                <w:szCs w:val="24"/>
              </w:rPr>
              <w:t>и «Декоративно-прикладное творчество»</w:t>
            </w:r>
            <w:r w:rsidR="00705644" w:rsidRPr="004D0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6575" w:rsidRPr="004D006C" w:rsidRDefault="00B66575" w:rsidP="007C3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06C">
              <w:rPr>
                <w:rFonts w:ascii="Times New Roman" w:hAnsi="Times New Roman"/>
                <w:sz w:val="24"/>
                <w:szCs w:val="24"/>
              </w:rPr>
              <w:t>«Итоги и результаты деятельности в 20</w:t>
            </w:r>
            <w:r w:rsidR="00E74478" w:rsidRPr="004D006C">
              <w:rPr>
                <w:rFonts w:ascii="Times New Roman" w:hAnsi="Times New Roman"/>
                <w:sz w:val="24"/>
                <w:szCs w:val="24"/>
              </w:rPr>
              <w:t>20</w:t>
            </w:r>
            <w:r w:rsidRPr="004D006C">
              <w:rPr>
                <w:rFonts w:ascii="Times New Roman" w:hAnsi="Times New Roman"/>
                <w:sz w:val="24"/>
                <w:szCs w:val="24"/>
              </w:rPr>
              <w:t>/20</w:t>
            </w:r>
            <w:r w:rsidR="00E74478" w:rsidRPr="004D006C">
              <w:rPr>
                <w:rFonts w:ascii="Times New Roman" w:hAnsi="Times New Roman"/>
                <w:sz w:val="24"/>
                <w:szCs w:val="24"/>
              </w:rPr>
              <w:t>21</w:t>
            </w:r>
            <w:r w:rsidRPr="004D006C">
              <w:rPr>
                <w:rFonts w:ascii="Times New Roman" w:hAnsi="Times New Roman"/>
                <w:sz w:val="24"/>
                <w:szCs w:val="24"/>
              </w:rPr>
              <w:t xml:space="preserve"> учебном году. Планирование деятельности на 20</w:t>
            </w:r>
            <w:r w:rsidR="00E74478" w:rsidRPr="004D006C">
              <w:rPr>
                <w:rFonts w:ascii="Times New Roman" w:hAnsi="Times New Roman"/>
                <w:sz w:val="24"/>
                <w:szCs w:val="24"/>
              </w:rPr>
              <w:t>21</w:t>
            </w:r>
            <w:r w:rsidRPr="004D006C">
              <w:rPr>
                <w:rFonts w:ascii="Times New Roman" w:hAnsi="Times New Roman"/>
                <w:sz w:val="24"/>
                <w:szCs w:val="24"/>
              </w:rPr>
              <w:t>/20</w:t>
            </w:r>
            <w:r w:rsidR="00E74478" w:rsidRPr="004D006C">
              <w:rPr>
                <w:rFonts w:ascii="Times New Roman" w:hAnsi="Times New Roman"/>
                <w:sz w:val="24"/>
                <w:szCs w:val="24"/>
              </w:rPr>
              <w:t>2</w:t>
            </w:r>
            <w:r w:rsidR="00AD1E2B" w:rsidRPr="004D006C">
              <w:rPr>
                <w:rFonts w:ascii="Times New Roman" w:hAnsi="Times New Roman"/>
                <w:sz w:val="24"/>
                <w:szCs w:val="24"/>
              </w:rPr>
              <w:t>2</w:t>
            </w:r>
            <w:r w:rsidRPr="004D006C">
              <w:rPr>
                <w:rFonts w:ascii="Times New Roman" w:hAnsi="Times New Roman"/>
                <w:sz w:val="24"/>
                <w:szCs w:val="24"/>
              </w:rPr>
              <w:t xml:space="preserve"> учебный год»</w:t>
            </w:r>
          </w:p>
        </w:tc>
        <w:tc>
          <w:tcPr>
            <w:tcW w:w="2976" w:type="dxa"/>
          </w:tcPr>
          <w:p w:rsidR="00B66575" w:rsidRPr="004D006C" w:rsidRDefault="00B66575" w:rsidP="007C3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06C">
              <w:rPr>
                <w:rFonts w:ascii="Times New Roman" w:hAnsi="Times New Roman"/>
                <w:sz w:val="24"/>
                <w:szCs w:val="24"/>
              </w:rPr>
              <w:t>Руководитель, куратор ГРЦ ИЗО</w:t>
            </w:r>
          </w:p>
        </w:tc>
        <w:tc>
          <w:tcPr>
            <w:tcW w:w="1701" w:type="dxa"/>
          </w:tcPr>
          <w:p w:rsidR="00B66575" w:rsidRPr="004D006C" w:rsidRDefault="00E4252D" w:rsidP="007C354D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252D">
              <w:rPr>
                <w:rFonts w:ascii="Times New Roman" w:hAnsi="Times New Roman"/>
                <w:sz w:val="24"/>
                <w:szCs w:val="24"/>
              </w:rPr>
              <w:t>ДХШ № 1 имени П.П. Чистякова</w:t>
            </w:r>
          </w:p>
        </w:tc>
      </w:tr>
    </w:tbl>
    <w:p w:rsidR="00557935" w:rsidRPr="004D006C" w:rsidRDefault="00557935" w:rsidP="004D006C">
      <w:pPr>
        <w:spacing w:after="0" w:line="240" w:lineRule="auto"/>
        <w:ind w:left="709" w:right="566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C81A72" w:rsidRDefault="00C81A72" w:rsidP="004D00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006C">
        <w:rPr>
          <w:rFonts w:ascii="Times New Roman" w:hAnsi="Times New Roman"/>
          <w:b/>
          <w:sz w:val="28"/>
          <w:szCs w:val="28"/>
        </w:rPr>
        <w:t xml:space="preserve">ГОРОДСКАЯ МЕТОДИЧЕСКАЯ СЕКЦИЯ </w:t>
      </w:r>
    </w:p>
    <w:p w:rsidR="00C12B31" w:rsidRDefault="00C81A72" w:rsidP="004D00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006C">
        <w:rPr>
          <w:rFonts w:ascii="Times New Roman" w:hAnsi="Times New Roman"/>
          <w:b/>
          <w:sz w:val="28"/>
          <w:szCs w:val="28"/>
        </w:rPr>
        <w:t>ПРЕПОДАВАТЕЛЕЙ-ХУДОЖНИКОВ</w:t>
      </w:r>
    </w:p>
    <w:p w:rsidR="008139F4" w:rsidRDefault="00C81A72" w:rsidP="004D00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(Руководитель секции – Гемерьянова Светлана Николаевна, </w:t>
      </w:r>
    </w:p>
    <w:p w:rsidR="00C81A72" w:rsidRDefault="00C81A72" w:rsidP="004D00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ДХШ № 1 имени П.П. Чистякова)</w:t>
      </w:r>
    </w:p>
    <w:p w:rsidR="006F714A" w:rsidRDefault="006F714A" w:rsidP="004D00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3119"/>
        <w:gridCol w:w="2976"/>
        <w:gridCol w:w="1843"/>
      </w:tblGrid>
      <w:tr w:rsidR="00705644" w:rsidRPr="00705644" w:rsidTr="00D553E4">
        <w:trPr>
          <w:trHeight w:val="20"/>
        </w:trPr>
        <w:tc>
          <w:tcPr>
            <w:tcW w:w="568" w:type="dxa"/>
          </w:tcPr>
          <w:p w:rsidR="00705644" w:rsidRPr="00705644" w:rsidRDefault="00705644" w:rsidP="0070564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1417" w:type="dxa"/>
          </w:tcPr>
          <w:p w:rsidR="00705644" w:rsidRPr="00705644" w:rsidRDefault="00705644" w:rsidP="0070564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Дата проведения</w:t>
            </w:r>
          </w:p>
        </w:tc>
        <w:tc>
          <w:tcPr>
            <w:tcW w:w="3119" w:type="dxa"/>
          </w:tcPr>
          <w:p w:rsidR="00705644" w:rsidRPr="00705644" w:rsidRDefault="00705644" w:rsidP="0070564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6" w:type="dxa"/>
          </w:tcPr>
          <w:p w:rsidR="00705644" w:rsidRPr="00705644" w:rsidRDefault="00705644" w:rsidP="0070564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ФИО экспертов/</w:t>
            </w:r>
          </w:p>
          <w:p w:rsidR="00705644" w:rsidRPr="00705644" w:rsidRDefault="00705644" w:rsidP="0070564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руководителей мастер-классов</w:t>
            </w:r>
          </w:p>
          <w:p w:rsidR="00705644" w:rsidRPr="00705644" w:rsidRDefault="00705644" w:rsidP="0070564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(с указанием учебного заведения представителей)</w:t>
            </w:r>
          </w:p>
        </w:tc>
        <w:tc>
          <w:tcPr>
            <w:tcW w:w="1843" w:type="dxa"/>
          </w:tcPr>
          <w:p w:rsidR="00705644" w:rsidRPr="00705644" w:rsidRDefault="00705644" w:rsidP="0070564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Место проведения</w:t>
            </w:r>
          </w:p>
        </w:tc>
      </w:tr>
      <w:tr w:rsidR="00705644" w:rsidRPr="00705644" w:rsidTr="00D553E4">
        <w:trPr>
          <w:trHeight w:val="20"/>
        </w:trPr>
        <w:tc>
          <w:tcPr>
            <w:tcW w:w="568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11.09.2020</w:t>
            </w:r>
          </w:p>
        </w:tc>
        <w:tc>
          <w:tcPr>
            <w:tcW w:w="3119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 xml:space="preserve">«Декоративный пейзаж. Графика» </w:t>
            </w: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 xml:space="preserve">Петрова Екатерина Сергеевна, член СХР, преподаватель ДХШ № 2 </w:t>
            </w:r>
            <w:r w:rsidRPr="00705644">
              <w:rPr>
                <w:rFonts w:ascii="Liberation Serif" w:hAnsi="Liberation Serif"/>
                <w:sz w:val="24"/>
                <w:szCs w:val="24"/>
              </w:rPr>
              <w:lastRenderedPageBreak/>
              <w:t>имени Г.С. Мосина</w:t>
            </w:r>
          </w:p>
        </w:tc>
        <w:tc>
          <w:tcPr>
            <w:tcW w:w="2976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lastRenderedPageBreak/>
              <w:t>Петрова Екатерина Сергеевна, член СХР, преподаватель ДХШ № 2 имени Г.С. Мосина</w:t>
            </w: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ДХШ № 2 имени Г.С. Мосина</w:t>
            </w:r>
          </w:p>
        </w:tc>
      </w:tr>
      <w:tr w:rsidR="00705644" w:rsidRPr="00705644" w:rsidTr="00D553E4">
        <w:trPr>
          <w:trHeight w:val="20"/>
        </w:trPr>
        <w:tc>
          <w:tcPr>
            <w:tcW w:w="568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17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25.09.2020</w:t>
            </w:r>
          </w:p>
        </w:tc>
        <w:tc>
          <w:tcPr>
            <w:tcW w:w="3119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 xml:space="preserve">Мастер-класс на пленэре. Этюды акварелью «Золотая осень на Уктусе» </w:t>
            </w:r>
          </w:p>
        </w:tc>
        <w:tc>
          <w:tcPr>
            <w:tcW w:w="2976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Савичева Елена Викторовна, преподаватель ЕДХШ № 3 имени А.И. Корзухина</w:t>
            </w:r>
          </w:p>
        </w:tc>
        <w:tc>
          <w:tcPr>
            <w:tcW w:w="1843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ЕДХШ № 3 имени А.И. Корзухина</w:t>
            </w:r>
          </w:p>
        </w:tc>
      </w:tr>
      <w:tr w:rsidR="00705644" w:rsidRPr="00705644" w:rsidTr="00D553E4">
        <w:trPr>
          <w:trHeight w:val="20"/>
        </w:trPr>
        <w:tc>
          <w:tcPr>
            <w:tcW w:w="568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02.10.2020</w:t>
            </w:r>
          </w:p>
        </w:tc>
        <w:tc>
          <w:tcPr>
            <w:tcW w:w="3119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Открытое комплексное методическое мероприятие «Особенности применения мягких материалов на учебном предмете «Рисунок» при реализации ДПП «Живопись»</w:t>
            </w: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- Доклад «Введение графических заданий с использованием мягких материалов (сангина, сепия, уголь, мел) для обучающихся 1-3 классов ДПП «Живопись»</w:t>
            </w: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- Мастер-класс «Натюрморт. Закрепление практических навыков работы в технике «соус» в выпускных классах ДПП «Живопись»</w:t>
            </w:r>
          </w:p>
        </w:tc>
        <w:tc>
          <w:tcPr>
            <w:tcW w:w="2976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Калинина Ирина Олеговна,</w:t>
            </w: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Максимова Светлана Рудольфовна, преподаватели ДХШ № 1 имени П.П. Чистякова</w:t>
            </w:r>
          </w:p>
        </w:tc>
        <w:tc>
          <w:tcPr>
            <w:tcW w:w="1843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ДХШ № 1 имени П.П. Чистякова</w:t>
            </w:r>
          </w:p>
        </w:tc>
      </w:tr>
      <w:tr w:rsidR="00705644" w:rsidRPr="00705644" w:rsidTr="00D553E4">
        <w:trPr>
          <w:trHeight w:val="20"/>
        </w:trPr>
        <w:tc>
          <w:tcPr>
            <w:tcW w:w="568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20.11.2020</w:t>
            </w:r>
          </w:p>
        </w:tc>
        <w:tc>
          <w:tcPr>
            <w:tcW w:w="3119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Методические приемы работы над иллюстрацией художественного произведения во 2 классе по учебному предмету «Композиция станковая» (5 лет обучения)</w:t>
            </w: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«Кацусика Хокусай и современная станковая</w:t>
            </w:r>
            <w:r w:rsidRPr="00705644">
              <w:rPr>
                <w:rFonts w:ascii="Liberation Serif" w:hAnsi="Liberation Serif"/>
                <w:sz w:val="24"/>
                <w:szCs w:val="24"/>
              </w:rPr>
              <w:br/>
              <w:t xml:space="preserve">композиция».  </w:t>
            </w: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(доклад)</w:t>
            </w:r>
          </w:p>
        </w:tc>
        <w:tc>
          <w:tcPr>
            <w:tcW w:w="2976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Клементьева Юлия Геннадьевна, преподаватель ЕДХШ №3 имени А.И. Корзухина</w:t>
            </w: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 xml:space="preserve">Житеневой Ольга Анатольевна, преподаватель </w:t>
            </w: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ЕДШИ № 9</w:t>
            </w:r>
          </w:p>
        </w:tc>
        <w:tc>
          <w:tcPr>
            <w:tcW w:w="1843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ЕДХШ № 3 имени А.И. Корзухина</w:t>
            </w:r>
          </w:p>
        </w:tc>
      </w:tr>
      <w:tr w:rsidR="00705644" w:rsidRPr="00705644" w:rsidTr="00D553E4">
        <w:trPr>
          <w:trHeight w:val="20"/>
        </w:trPr>
        <w:tc>
          <w:tcPr>
            <w:tcW w:w="568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27.11.2020</w:t>
            </w:r>
          </w:p>
        </w:tc>
        <w:tc>
          <w:tcPr>
            <w:tcW w:w="3119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Семинар «Методика ведения работы над станковой композицией»</w:t>
            </w:r>
          </w:p>
        </w:tc>
        <w:tc>
          <w:tcPr>
            <w:tcW w:w="2976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Пьянков Илья Александрович, эксперт, консультант «ГРЦ ИЗО»</w:t>
            </w:r>
          </w:p>
        </w:tc>
        <w:tc>
          <w:tcPr>
            <w:tcW w:w="1843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ДХШ № 1 имени П.П. Чистякова</w:t>
            </w:r>
          </w:p>
        </w:tc>
      </w:tr>
      <w:tr w:rsidR="00705644" w:rsidRPr="00705644" w:rsidTr="00D553E4">
        <w:trPr>
          <w:trHeight w:val="20"/>
        </w:trPr>
        <w:tc>
          <w:tcPr>
            <w:tcW w:w="568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1417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15.01.2021</w:t>
            </w:r>
          </w:p>
        </w:tc>
        <w:tc>
          <w:tcPr>
            <w:tcW w:w="3119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Композиция станковая: последовательность работы над заданной темой</w:t>
            </w:r>
          </w:p>
        </w:tc>
        <w:tc>
          <w:tcPr>
            <w:tcW w:w="2976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Пьянков Илья Александрович, эксперт, консультант «ГРЦ ИЗО»</w:t>
            </w:r>
          </w:p>
        </w:tc>
        <w:tc>
          <w:tcPr>
            <w:tcW w:w="1843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ДХШ № 1 имени П.П. Чистякова</w:t>
            </w:r>
          </w:p>
        </w:tc>
      </w:tr>
      <w:tr w:rsidR="00705644" w:rsidRPr="00705644" w:rsidTr="00D553E4">
        <w:trPr>
          <w:trHeight w:val="20"/>
        </w:trPr>
        <w:tc>
          <w:tcPr>
            <w:tcW w:w="568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1417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 xml:space="preserve">22.01.2021 </w:t>
            </w:r>
          </w:p>
        </w:tc>
        <w:tc>
          <w:tcPr>
            <w:tcW w:w="3119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 xml:space="preserve">Семинар «Логика и творчество - инструменты развития навыков работы над композицией станковой в условиях дистанционного образованию по ДПП «Живопись» </w:t>
            </w:r>
          </w:p>
        </w:tc>
        <w:tc>
          <w:tcPr>
            <w:tcW w:w="2976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Гемерьянова Светлана Николаевна, преподаватель ДХШ № 1 имени П.П. Чистякова</w:t>
            </w:r>
          </w:p>
        </w:tc>
        <w:tc>
          <w:tcPr>
            <w:tcW w:w="1843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ДХШ № 1 имени П.П. Чистякова</w:t>
            </w:r>
          </w:p>
        </w:tc>
      </w:tr>
      <w:tr w:rsidR="00705644" w:rsidRPr="00705644" w:rsidTr="00D553E4">
        <w:trPr>
          <w:trHeight w:val="20"/>
        </w:trPr>
        <w:tc>
          <w:tcPr>
            <w:tcW w:w="568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1417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12.02.2021</w:t>
            </w:r>
          </w:p>
        </w:tc>
        <w:tc>
          <w:tcPr>
            <w:tcW w:w="3119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 xml:space="preserve">Открытое комплексное методическое мероприятие «Методика работы с </w:t>
            </w:r>
            <w:r w:rsidRPr="0070564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учащимися младшего школьного возраста» </w:t>
            </w: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Часть 1.</w:t>
            </w: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- Доклад «Развитие цветовосприятия у учащихся младшего школьного возраста на уроках изобразительного искусства»;</w:t>
            </w: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- Мастер-класс «Удивительная графика. Варианты заданий при реализации дополнительных общеобразовательных программ»</w:t>
            </w:r>
          </w:p>
        </w:tc>
        <w:tc>
          <w:tcPr>
            <w:tcW w:w="2976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Маклакова Наталья Валерьевна, преподаватель ДХШ № 2 </w:t>
            </w:r>
            <w:r w:rsidRPr="00705644">
              <w:rPr>
                <w:rFonts w:ascii="Liberation Serif" w:hAnsi="Liberation Serif"/>
                <w:sz w:val="24"/>
                <w:szCs w:val="24"/>
              </w:rPr>
              <w:lastRenderedPageBreak/>
              <w:t>имени Г.С. Мосина</w:t>
            </w: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 xml:space="preserve">Макарова Мария Сергеевна, преподаватель ДХШ № 2 имени Г.С. Мосина </w:t>
            </w: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lastRenderedPageBreak/>
              <w:t>ДХШ № 2 имени Г.С. Мосина</w:t>
            </w:r>
          </w:p>
        </w:tc>
      </w:tr>
      <w:tr w:rsidR="00705644" w:rsidRPr="00705644" w:rsidTr="00D553E4">
        <w:trPr>
          <w:trHeight w:val="20"/>
        </w:trPr>
        <w:tc>
          <w:tcPr>
            <w:tcW w:w="568" w:type="dxa"/>
            <w:shd w:val="clear" w:color="auto" w:fill="FFFF00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lastRenderedPageBreak/>
              <w:t>9.</w:t>
            </w:r>
          </w:p>
        </w:tc>
        <w:tc>
          <w:tcPr>
            <w:tcW w:w="1417" w:type="dxa"/>
            <w:shd w:val="clear" w:color="auto" w:fill="FFFF00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26.02.2021</w:t>
            </w:r>
          </w:p>
        </w:tc>
        <w:tc>
          <w:tcPr>
            <w:tcW w:w="3119" w:type="dxa"/>
            <w:shd w:val="clear" w:color="auto" w:fill="FFFF00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Мастер-класс по изготовлению куклы с детьми младшего школьного возраста</w:t>
            </w:r>
          </w:p>
        </w:tc>
        <w:tc>
          <w:tcPr>
            <w:tcW w:w="2976" w:type="dxa"/>
            <w:shd w:val="clear" w:color="auto" w:fill="FFFF00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 xml:space="preserve">Зверева Анна Владимировна </w:t>
            </w: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ЕДШИ № 4 «АртСозвездие»</w:t>
            </w:r>
          </w:p>
        </w:tc>
        <w:tc>
          <w:tcPr>
            <w:tcW w:w="1843" w:type="dxa"/>
            <w:shd w:val="clear" w:color="auto" w:fill="FFFF00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ЕДШИ № 4 «АртСозвездие»</w:t>
            </w:r>
          </w:p>
        </w:tc>
      </w:tr>
      <w:tr w:rsidR="00705644" w:rsidRPr="00705644" w:rsidTr="00D553E4">
        <w:trPr>
          <w:trHeight w:val="20"/>
        </w:trPr>
        <w:tc>
          <w:tcPr>
            <w:tcW w:w="568" w:type="dxa"/>
            <w:shd w:val="clear" w:color="auto" w:fill="FFFF00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1417" w:type="dxa"/>
            <w:shd w:val="clear" w:color="auto" w:fill="FFFF00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12.03.2021</w:t>
            </w:r>
          </w:p>
        </w:tc>
        <w:tc>
          <w:tcPr>
            <w:tcW w:w="3119" w:type="dxa"/>
            <w:shd w:val="clear" w:color="auto" w:fill="FFFF00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 xml:space="preserve">Открытое комплексное методическое мероприятие «Виды декоративно-прикладного творчества в программе учебного предмета «Работа в материале» (презентация практических результатов профессиональной деятельности преподавателей </w:t>
            </w:r>
            <w:r w:rsidRPr="00705644">
              <w:rPr>
                <w:rFonts w:ascii="Liberation Serif" w:hAnsi="Liberation Serif"/>
                <w:sz w:val="24"/>
                <w:szCs w:val="24"/>
              </w:rPr>
              <w:br/>
              <w:t xml:space="preserve">ЕДШИ №2): </w:t>
            </w: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- Мастер-класс «Практические приемы освоения техники горячего батика»;</w:t>
            </w: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- Мастер-класс «Декоративная вышивка из ткани»;</w:t>
            </w: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- Мастер-класс «Вырезание орнамента на бересте»</w:t>
            </w:r>
          </w:p>
        </w:tc>
        <w:tc>
          <w:tcPr>
            <w:tcW w:w="2976" w:type="dxa"/>
            <w:shd w:val="clear" w:color="auto" w:fill="FFFF00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 xml:space="preserve">Бояршинова Татьяна Валентиновна, </w:t>
            </w: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 xml:space="preserve">Шарафутдинова Альбина Санировна, </w:t>
            </w: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 xml:space="preserve">Ягилович Марина Николаевна, преподаватели ЕДШИ №2 </w:t>
            </w:r>
          </w:p>
        </w:tc>
        <w:tc>
          <w:tcPr>
            <w:tcW w:w="1843" w:type="dxa"/>
            <w:shd w:val="clear" w:color="auto" w:fill="FFFF00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ЕДШИ № 2</w:t>
            </w:r>
          </w:p>
        </w:tc>
      </w:tr>
      <w:tr w:rsidR="00705644" w:rsidRPr="00705644" w:rsidTr="00D553E4">
        <w:trPr>
          <w:trHeight w:val="20"/>
        </w:trPr>
        <w:tc>
          <w:tcPr>
            <w:tcW w:w="568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1417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19.03.2021</w:t>
            </w:r>
          </w:p>
        </w:tc>
        <w:tc>
          <w:tcPr>
            <w:tcW w:w="3119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Открытое комплексное методическое мероприятие «Методика работы с учащимися младшего школьного возраста» Часть 2.</w:t>
            </w: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 xml:space="preserve">- Мастер-класс «Применение графических материалов в акварельной живописи на уроках изобразительного </w:t>
            </w:r>
            <w:r w:rsidRPr="0070564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искусства»; </w:t>
            </w: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- Доклад «Опыт применения различных художественных материалов и техник на уроках изобразительного искусства»;</w:t>
            </w: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- Мастер-класс «Батик в младших классах»;</w:t>
            </w: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- Доклад «Использование элементов арт-педагогики на уроках изобразительного искусства в группах раннего эстетического развития ДШИ» на примере авторской программы «Сказочный мир»</w:t>
            </w:r>
          </w:p>
        </w:tc>
        <w:tc>
          <w:tcPr>
            <w:tcW w:w="2976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Водовозова Валентина Александровна, </w:t>
            </w: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 xml:space="preserve">Бондикова Юлия Викторовна, </w:t>
            </w: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 xml:space="preserve">Лаштабова </w:t>
            </w: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 xml:space="preserve">Ирина Борисовна, </w:t>
            </w: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Пенкина Марина Аркадьевна, преподаватели ДШИ № 5</w:t>
            </w:r>
          </w:p>
        </w:tc>
        <w:tc>
          <w:tcPr>
            <w:tcW w:w="1843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ДШИ № 5</w:t>
            </w:r>
          </w:p>
        </w:tc>
      </w:tr>
      <w:tr w:rsidR="00705644" w:rsidRPr="00705644" w:rsidTr="00D553E4">
        <w:trPr>
          <w:trHeight w:val="20"/>
        </w:trPr>
        <w:tc>
          <w:tcPr>
            <w:tcW w:w="568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417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09.04.2021</w:t>
            </w:r>
          </w:p>
        </w:tc>
        <w:tc>
          <w:tcPr>
            <w:tcW w:w="3119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Мастер-класс «Композиция с фрагментом художественного произведения» (9-10 лет)</w:t>
            </w:r>
          </w:p>
        </w:tc>
        <w:tc>
          <w:tcPr>
            <w:tcW w:w="2976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Копылова Татьяна Павловна, преподаватель ДХШ № 2 имени Г.С. Мосина</w:t>
            </w:r>
          </w:p>
        </w:tc>
        <w:tc>
          <w:tcPr>
            <w:tcW w:w="1843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ДХШ № 2 имени Г.С. Мосина</w:t>
            </w:r>
          </w:p>
        </w:tc>
      </w:tr>
    </w:tbl>
    <w:p w:rsidR="00D545F3" w:rsidRPr="001468DB" w:rsidRDefault="00D545F3" w:rsidP="001468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A72" w:rsidRDefault="00C81A72" w:rsidP="004D006C">
      <w:pPr>
        <w:spacing w:after="0" w:line="240" w:lineRule="auto"/>
        <w:jc w:val="center"/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D006C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ГОРОДСКАЯ МЕТОДИЧЕСКАЯ СЕКЦИЯ </w:t>
      </w:r>
    </w:p>
    <w:p w:rsidR="00D545F3" w:rsidRDefault="00C81A72" w:rsidP="004D006C">
      <w:pPr>
        <w:spacing w:after="0" w:line="240" w:lineRule="auto"/>
        <w:jc w:val="center"/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D006C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>ПРЕПОДАВАТЕЛЕЙ-ИСКУССТВОВЕДОВ</w:t>
      </w:r>
    </w:p>
    <w:p w:rsidR="008139F4" w:rsidRDefault="00C81A72" w:rsidP="00C81A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(Руководитель секции – Плюснина Ульяна Владимировна, </w:t>
      </w:r>
    </w:p>
    <w:p w:rsidR="00C81A72" w:rsidRDefault="00C81A72" w:rsidP="00C81A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ДХШ № 1 имени П.П. Чистякова)</w:t>
      </w:r>
    </w:p>
    <w:p w:rsidR="00C81A72" w:rsidRPr="004D006C" w:rsidRDefault="00C81A72" w:rsidP="004D006C">
      <w:pPr>
        <w:spacing w:after="0" w:line="240" w:lineRule="auto"/>
        <w:jc w:val="center"/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Style w:val="2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3260"/>
        <w:gridCol w:w="2694"/>
        <w:gridCol w:w="1842"/>
      </w:tblGrid>
      <w:tr w:rsidR="00670CD1" w:rsidRPr="0093756A" w:rsidTr="0093756A">
        <w:trPr>
          <w:trHeight w:val="1245"/>
        </w:trPr>
        <w:tc>
          <w:tcPr>
            <w:tcW w:w="426" w:type="dxa"/>
          </w:tcPr>
          <w:p w:rsidR="00670CD1" w:rsidRPr="0093756A" w:rsidRDefault="00670CD1" w:rsidP="009375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6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417" w:type="dxa"/>
          </w:tcPr>
          <w:p w:rsidR="00670CD1" w:rsidRPr="0093756A" w:rsidRDefault="00670CD1" w:rsidP="009375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6A">
              <w:rPr>
                <w:rFonts w:ascii="Times New Roman" w:hAnsi="Times New Roman"/>
                <w:sz w:val="20"/>
                <w:szCs w:val="20"/>
              </w:rPr>
              <w:t>Дата проведени</w:t>
            </w:r>
            <w:r w:rsidR="00055B3A" w:rsidRPr="0093756A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3260" w:type="dxa"/>
          </w:tcPr>
          <w:p w:rsidR="00670CD1" w:rsidRPr="0093756A" w:rsidRDefault="00670CD1" w:rsidP="009375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6A">
              <w:rPr>
                <w:rFonts w:ascii="Times New Roman" w:hAnsi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2694" w:type="dxa"/>
          </w:tcPr>
          <w:p w:rsidR="00670CD1" w:rsidRPr="0093756A" w:rsidRDefault="00670CD1" w:rsidP="009375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6A">
              <w:rPr>
                <w:rFonts w:ascii="Times New Roman" w:hAnsi="Times New Roman"/>
                <w:sz w:val="20"/>
                <w:szCs w:val="20"/>
              </w:rPr>
              <w:t>ФИО</w:t>
            </w:r>
            <w:r w:rsidR="009375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756A">
              <w:rPr>
                <w:rFonts w:ascii="Times New Roman" w:hAnsi="Times New Roman"/>
                <w:sz w:val="20"/>
                <w:szCs w:val="20"/>
              </w:rPr>
              <w:t>экспертов/</w:t>
            </w:r>
          </w:p>
          <w:p w:rsidR="00670CD1" w:rsidRPr="0093756A" w:rsidRDefault="00670CD1" w:rsidP="009375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6A">
              <w:rPr>
                <w:rFonts w:ascii="Times New Roman" w:hAnsi="Times New Roman"/>
                <w:sz w:val="20"/>
                <w:szCs w:val="20"/>
              </w:rPr>
              <w:t>руководителей мастер-классов</w:t>
            </w:r>
          </w:p>
          <w:p w:rsidR="00670CD1" w:rsidRPr="0093756A" w:rsidRDefault="00670CD1" w:rsidP="009375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6A">
              <w:rPr>
                <w:rFonts w:ascii="Times New Roman" w:hAnsi="Times New Roman"/>
                <w:sz w:val="20"/>
                <w:szCs w:val="20"/>
              </w:rPr>
              <w:t xml:space="preserve">(с указанием учебного </w:t>
            </w:r>
            <w:r w:rsidR="00055B3A" w:rsidRPr="0093756A">
              <w:rPr>
                <w:rFonts w:ascii="Times New Roman" w:hAnsi="Times New Roman"/>
                <w:sz w:val="20"/>
                <w:szCs w:val="20"/>
              </w:rPr>
              <w:t>заведения представителей)</w:t>
            </w:r>
          </w:p>
        </w:tc>
        <w:tc>
          <w:tcPr>
            <w:tcW w:w="1842" w:type="dxa"/>
          </w:tcPr>
          <w:p w:rsidR="00670CD1" w:rsidRPr="0093756A" w:rsidRDefault="00670CD1" w:rsidP="009375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6A"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</w:tc>
      </w:tr>
      <w:tr w:rsidR="00127A7B" w:rsidRPr="004D006C" w:rsidTr="00AB5AEF">
        <w:trPr>
          <w:trHeight w:val="135"/>
        </w:trPr>
        <w:tc>
          <w:tcPr>
            <w:tcW w:w="426" w:type="dxa"/>
          </w:tcPr>
          <w:p w:rsidR="00127A7B" w:rsidRPr="00AB5AEF" w:rsidRDefault="00127A7B" w:rsidP="00AB5A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A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127A7B" w:rsidRPr="0093756A" w:rsidRDefault="00127A7B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56A">
              <w:rPr>
                <w:rFonts w:ascii="Times New Roman" w:hAnsi="Times New Roman"/>
                <w:sz w:val="24"/>
                <w:szCs w:val="24"/>
              </w:rPr>
              <w:t>18.09.2020</w:t>
            </w:r>
          </w:p>
        </w:tc>
        <w:tc>
          <w:tcPr>
            <w:tcW w:w="3260" w:type="dxa"/>
          </w:tcPr>
          <w:p w:rsidR="00127A7B" w:rsidRPr="0093756A" w:rsidRDefault="00127A7B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56A">
              <w:rPr>
                <w:rFonts w:ascii="Times New Roman" w:hAnsi="Times New Roman"/>
                <w:sz w:val="24"/>
                <w:szCs w:val="24"/>
              </w:rPr>
              <w:t>Установочное заседание ГМС преподавателей-искусствоведов «Цели, задачи, основные направления деятельности в 2020/2021 учебном году»</w:t>
            </w:r>
          </w:p>
        </w:tc>
        <w:tc>
          <w:tcPr>
            <w:tcW w:w="2694" w:type="dxa"/>
          </w:tcPr>
          <w:p w:rsidR="00127A7B" w:rsidRPr="0093756A" w:rsidRDefault="00127A7B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56A">
              <w:rPr>
                <w:rFonts w:ascii="Times New Roman" w:hAnsi="Times New Roman"/>
                <w:sz w:val="24"/>
                <w:szCs w:val="24"/>
              </w:rPr>
              <w:t>Плюснина Ульяна Владимировна, преподаватель ДХШ № 1 имени П.П. Чистякова</w:t>
            </w:r>
          </w:p>
        </w:tc>
        <w:tc>
          <w:tcPr>
            <w:tcW w:w="1842" w:type="dxa"/>
          </w:tcPr>
          <w:p w:rsidR="00127A7B" w:rsidRPr="0093756A" w:rsidRDefault="00127A7B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56A">
              <w:rPr>
                <w:rFonts w:ascii="Times New Roman" w:hAnsi="Times New Roman"/>
                <w:sz w:val="24"/>
                <w:szCs w:val="24"/>
              </w:rPr>
              <w:t>ДХШ № 1 имени П.П. Чистякова</w:t>
            </w:r>
          </w:p>
        </w:tc>
      </w:tr>
      <w:tr w:rsidR="006F194D" w:rsidRPr="004D006C" w:rsidTr="00BB541D">
        <w:trPr>
          <w:trHeight w:val="1549"/>
        </w:trPr>
        <w:tc>
          <w:tcPr>
            <w:tcW w:w="426" w:type="dxa"/>
          </w:tcPr>
          <w:p w:rsidR="006F194D" w:rsidRPr="00AB5AEF" w:rsidRDefault="00127A7B" w:rsidP="00AB5A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AE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6F194D" w:rsidRPr="0093756A" w:rsidRDefault="003B5AD3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56A">
              <w:rPr>
                <w:rFonts w:ascii="Times New Roman" w:hAnsi="Times New Roman"/>
                <w:sz w:val="24"/>
                <w:szCs w:val="24"/>
              </w:rPr>
              <w:t>23</w:t>
            </w:r>
            <w:r w:rsidR="006F194D" w:rsidRPr="0093756A">
              <w:rPr>
                <w:rFonts w:ascii="Times New Roman" w:hAnsi="Times New Roman"/>
                <w:sz w:val="24"/>
                <w:szCs w:val="24"/>
              </w:rPr>
              <w:t>.10.2020</w:t>
            </w:r>
          </w:p>
        </w:tc>
        <w:tc>
          <w:tcPr>
            <w:tcW w:w="3260" w:type="dxa"/>
          </w:tcPr>
          <w:p w:rsidR="006F194D" w:rsidRPr="0093756A" w:rsidRDefault="006F194D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56A">
              <w:rPr>
                <w:rFonts w:ascii="Times New Roman" w:hAnsi="Times New Roman"/>
                <w:sz w:val="24"/>
                <w:szCs w:val="24"/>
              </w:rPr>
              <w:t>Опыт организации дистанционной обучения: платформы для online уроков, ведение видео уроков, создание электронных методических материалов (рабочих тетрадей)</w:t>
            </w:r>
          </w:p>
          <w:p w:rsidR="006F194D" w:rsidRPr="0093756A" w:rsidRDefault="006F194D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56A">
              <w:rPr>
                <w:rFonts w:ascii="Times New Roman" w:hAnsi="Times New Roman"/>
                <w:sz w:val="24"/>
                <w:szCs w:val="24"/>
              </w:rPr>
              <w:t xml:space="preserve">- Доклад «Дистанционная форма обучения в рамках предметной области «История искусств» при реализации ДПП «Живопись»: опыт ДХШ № 1 </w:t>
            </w:r>
            <w:r w:rsidRPr="009375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имени П.П. Чистякова), Плюснина Ульяна Владимировна, преподаватель ДХШ № 1 имени П.П. Чистякова </w:t>
            </w:r>
          </w:p>
          <w:p w:rsidR="006F194D" w:rsidRPr="0093756A" w:rsidRDefault="006F194D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56A">
              <w:rPr>
                <w:rFonts w:ascii="Times New Roman" w:hAnsi="Times New Roman"/>
                <w:sz w:val="24"/>
                <w:szCs w:val="24"/>
              </w:rPr>
              <w:t>- Доклад «Анализ дистанционной формы обучения: плюсы и минусы», Кобзистова Надежда Викторовна, ЕДШИ № 10</w:t>
            </w:r>
          </w:p>
          <w:p w:rsidR="006F194D" w:rsidRPr="0093756A" w:rsidRDefault="006F194D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56A">
              <w:rPr>
                <w:rFonts w:ascii="Times New Roman" w:hAnsi="Times New Roman"/>
                <w:sz w:val="24"/>
                <w:szCs w:val="24"/>
              </w:rPr>
              <w:t>- Анферова Надежда Валерьевна, преподаватель ДХШ № 4 имени Г. С. Метелева (тема на обсуждении)</w:t>
            </w:r>
          </w:p>
        </w:tc>
        <w:tc>
          <w:tcPr>
            <w:tcW w:w="2694" w:type="dxa"/>
          </w:tcPr>
          <w:p w:rsidR="006F194D" w:rsidRPr="0093756A" w:rsidRDefault="006F194D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56A">
              <w:rPr>
                <w:rFonts w:ascii="Times New Roman" w:hAnsi="Times New Roman"/>
                <w:sz w:val="24"/>
                <w:szCs w:val="24"/>
              </w:rPr>
              <w:lastRenderedPageBreak/>
              <w:t>Плюснина Ульяна Владимировна, преподаватель ДХШ № 1 имени П.П. Чистякова, Кобзистова Надежда Викторовна, ЕДШИ № 10, Анферова Надежда Валерьевна, преподаватель ДХШ № 4 имени Г. С. Метелева</w:t>
            </w:r>
          </w:p>
        </w:tc>
        <w:tc>
          <w:tcPr>
            <w:tcW w:w="1842" w:type="dxa"/>
          </w:tcPr>
          <w:p w:rsidR="006F194D" w:rsidRPr="0093756A" w:rsidRDefault="00E85DFF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56A">
              <w:rPr>
                <w:rFonts w:ascii="Times New Roman" w:hAnsi="Times New Roman"/>
                <w:sz w:val="24"/>
                <w:szCs w:val="24"/>
              </w:rPr>
              <w:t>ДХШ № 1 имени П.П. Чистякова</w:t>
            </w:r>
          </w:p>
        </w:tc>
      </w:tr>
      <w:tr w:rsidR="00055B3A" w:rsidRPr="004D006C" w:rsidTr="00AB5AEF">
        <w:trPr>
          <w:trHeight w:val="255"/>
        </w:trPr>
        <w:tc>
          <w:tcPr>
            <w:tcW w:w="426" w:type="dxa"/>
          </w:tcPr>
          <w:p w:rsidR="00055B3A" w:rsidRPr="00AB5AEF" w:rsidRDefault="00127A7B" w:rsidP="00AB5A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AEF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17" w:type="dxa"/>
          </w:tcPr>
          <w:p w:rsidR="00055B3A" w:rsidRPr="0093756A" w:rsidRDefault="00055B3A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56A">
              <w:rPr>
                <w:rFonts w:ascii="Times New Roman" w:hAnsi="Times New Roman"/>
                <w:sz w:val="24"/>
                <w:szCs w:val="24"/>
              </w:rPr>
              <w:t xml:space="preserve">30.10.2020 </w:t>
            </w:r>
          </w:p>
        </w:tc>
        <w:tc>
          <w:tcPr>
            <w:tcW w:w="3260" w:type="dxa"/>
          </w:tcPr>
          <w:p w:rsidR="00055B3A" w:rsidRPr="0093756A" w:rsidRDefault="00055B3A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56A">
              <w:rPr>
                <w:rFonts w:ascii="Times New Roman" w:hAnsi="Times New Roman"/>
                <w:sz w:val="24"/>
                <w:szCs w:val="24"/>
              </w:rPr>
              <w:t>Рабочая встреча преподавателей искусствоведов «Подготовка к мониторингу качества образования ДПП «Живопись»</w:t>
            </w:r>
          </w:p>
        </w:tc>
        <w:tc>
          <w:tcPr>
            <w:tcW w:w="2694" w:type="dxa"/>
          </w:tcPr>
          <w:p w:rsidR="00055B3A" w:rsidRPr="0093756A" w:rsidRDefault="00055B3A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55B3A" w:rsidRPr="0093756A" w:rsidRDefault="00055B3A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56A">
              <w:rPr>
                <w:rFonts w:ascii="Times New Roman" w:hAnsi="Times New Roman"/>
                <w:sz w:val="24"/>
                <w:szCs w:val="24"/>
              </w:rPr>
              <w:t>ДХШ № 1 имени П.П. Чистякова</w:t>
            </w:r>
          </w:p>
        </w:tc>
      </w:tr>
      <w:tr w:rsidR="00055B3A" w:rsidRPr="004D006C" w:rsidTr="00705644">
        <w:trPr>
          <w:trHeight w:val="285"/>
        </w:trPr>
        <w:tc>
          <w:tcPr>
            <w:tcW w:w="426" w:type="dxa"/>
            <w:shd w:val="clear" w:color="auto" w:fill="FFFF00"/>
          </w:tcPr>
          <w:p w:rsidR="00055B3A" w:rsidRPr="00705644" w:rsidRDefault="00127A7B" w:rsidP="00AB5A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5644">
              <w:rPr>
                <w:rFonts w:ascii="Times New Roman" w:hAnsi="Times New Roman"/>
                <w:sz w:val="24"/>
                <w:szCs w:val="24"/>
                <w:highlight w:val="yellow"/>
              </w:rPr>
              <w:t>4.</w:t>
            </w:r>
          </w:p>
        </w:tc>
        <w:tc>
          <w:tcPr>
            <w:tcW w:w="1417" w:type="dxa"/>
            <w:shd w:val="clear" w:color="auto" w:fill="FFFF00"/>
          </w:tcPr>
          <w:p w:rsidR="00055B3A" w:rsidRPr="00705644" w:rsidRDefault="003B5AD3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5644">
              <w:rPr>
                <w:rFonts w:ascii="Times New Roman" w:hAnsi="Times New Roman"/>
                <w:sz w:val="24"/>
                <w:szCs w:val="24"/>
                <w:highlight w:val="yellow"/>
              </w:rPr>
              <w:t>13</w:t>
            </w:r>
            <w:r w:rsidR="00055B3A" w:rsidRPr="0070564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.11.2020 </w:t>
            </w:r>
          </w:p>
        </w:tc>
        <w:tc>
          <w:tcPr>
            <w:tcW w:w="3260" w:type="dxa"/>
            <w:shd w:val="clear" w:color="auto" w:fill="FFFF00"/>
          </w:tcPr>
          <w:p w:rsidR="00055B3A" w:rsidRPr="00705644" w:rsidRDefault="00055B3A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5644">
              <w:rPr>
                <w:rFonts w:ascii="Times New Roman" w:hAnsi="Times New Roman"/>
                <w:sz w:val="24"/>
                <w:szCs w:val="24"/>
                <w:highlight w:val="yellow"/>
              </w:rPr>
              <w:t>Семинар «Методика преподавания учебного предмета «История народной культуры и изобразительного искусства» ДПП ДПТ. Подготовка к мониторингу качества образования»</w:t>
            </w:r>
          </w:p>
          <w:p w:rsidR="00055B3A" w:rsidRPr="00705644" w:rsidRDefault="00055B3A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564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- Доклад ««Преподавание предмета «История народной культуры и ИЗО» в рамках ФГТ», Трошина </w:t>
            </w:r>
            <w:r w:rsidR="00910BB6" w:rsidRPr="00705644">
              <w:rPr>
                <w:rFonts w:ascii="Times New Roman" w:hAnsi="Times New Roman"/>
                <w:sz w:val="24"/>
                <w:szCs w:val="24"/>
                <w:highlight w:val="yellow"/>
              </w:rPr>
              <w:t>Наталья Валерьевна</w:t>
            </w:r>
            <w:r w:rsidRPr="0070564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, преподаватель ЕДШИ № 9 </w:t>
            </w:r>
          </w:p>
        </w:tc>
        <w:tc>
          <w:tcPr>
            <w:tcW w:w="2694" w:type="dxa"/>
            <w:shd w:val="clear" w:color="auto" w:fill="FFFF00"/>
          </w:tcPr>
          <w:p w:rsidR="00055B3A" w:rsidRPr="00705644" w:rsidRDefault="00910BB6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5644">
              <w:rPr>
                <w:rFonts w:ascii="Times New Roman" w:hAnsi="Times New Roman"/>
                <w:sz w:val="24"/>
                <w:szCs w:val="24"/>
                <w:highlight w:val="yellow"/>
              </w:rPr>
              <w:t>Трошина Наталья Валерьевна, преподаватель ЕДШИ № 9</w:t>
            </w:r>
          </w:p>
        </w:tc>
        <w:tc>
          <w:tcPr>
            <w:tcW w:w="1842" w:type="dxa"/>
            <w:shd w:val="clear" w:color="auto" w:fill="FFFF00"/>
          </w:tcPr>
          <w:p w:rsidR="00055B3A" w:rsidRPr="00705644" w:rsidRDefault="00055B3A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5644">
              <w:rPr>
                <w:rFonts w:ascii="Times New Roman" w:hAnsi="Times New Roman"/>
                <w:sz w:val="24"/>
                <w:szCs w:val="24"/>
                <w:highlight w:val="yellow"/>
              </w:rPr>
              <w:t>ЕДШИ № 9</w:t>
            </w:r>
          </w:p>
        </w:tc>
      </w:tr>
      <w:tr w:rsidR="00627FA1" w:rsidRPr="004D006C" w:rsidTr="00705644">
        <w:trPr>
          <w:trHeight w:val="285"/>
        </w:trPr>
        <w:tc>
          <w:tcPr>
            <w:tcW w:w="426" w:type="dxa"/>
            <w:shd w:val="clear" w:color="auto" w:fill="FFFF00"/>
          </w:tcPr>
          <w:p w:rsidR="00627FA1" w:rsidRPr="00705644" w:rsidRDefault="00627FA1" w:rsidP="00AB5A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5.</w:t>
            </w:r>
          </w:p>
        </w:tc>
        <w:tc>
          <w:tcPr>
            <w:tcW w:w="1417" w:type="dxa"/>
            <w:shd w:val="clear" w:color="auto" w:fill="FFFF00"/>
          </w:tcPr>
          <w:p w:rsidR="00627FA1" w:rsidRPr="00705644" w:rsidRDefault="00627FA1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Дата на согласовании </w:t>
            </w:r>
          </w:p>
        </w:tc>
        <w:tc>
          <w:tcPr>
            <w:tcW w:w="3260" w:type="dxa"/>
            <w:shd w:val="clear" w:color="auto" w:fill="FFFF00"/>
          </w:tcPr>
          <w:p w:rsidR="00627FA1" w:rsidRPr="00705644" w:rsidRDefault="00627FA1" w:rsidP="00627F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Рабочая встреча </w:t>
            </w:r>
            <w:r w:rsidRPr="0093756A">
              <w:rPr>
                <w:rFonts w:ascii="Times New Roman" w:hAnsi="Times New Roman"/>
                <w:sz w:val="24"/>
                <w:szCs w:val="24"/>
              </w:rPr>
              <w:t>преподавателей искусствоведов «Подготовка к мониторингу качества образования ДПП «</w:t>
            </w:r>
            <w:r>
              <w:rPr>
                <w:rFonts w:ascii="Times New Roman" w:hAnsi="Times New Roman"/>
                <w:sz w:val="24"/>
                <w:szCs w:val="24"/>
              </w:rPr>
              <w:t>ДПТ</w:t>
            </w:r>
            <w:r w:rsidRPr="0093756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FFFF00"/>
          </w:tcPr>
          <w:p w:rsidR="00627FA1" w:rsidRPr="00705644" w:rsidRDefault="00627FA1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shd w:val="clear" w:color="auto" w:fill="FFFF00"/>
          </w:tcPr>
          <w:p w:rsidR="00627FA1" w:rsidRPr="000A6555" w:rsidRDefault="000A6555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Online</w:t>
            </w:r>
          </w:p>
        </w:tc>
      </w:tr>
      <w:tr w:rsidR="005D6288" w:rsidRPr="004D006C" w:rsidTr="005D6288">
        <w:trPr>
          <w:trHeight w:val="285"/>
        </w:trPr>
        <w:tc>
          <w:tcPr>
            <w:tcW w:w="426" w:type="dxa"/>
            <w:shd w:val="clear" w:color="auto" w:fill="auto"/>
          </w:tcPr>
          <w:p w:rsidR="005D6288" w:rsidRPr="005D6288" w:rsidRDefault="005D6288" w:rsidP="00AB5AEF">
            <w:pPr>
              <w:widowControl w:val="0"/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5D6288">
              <w:rPr>
                <w:rFonts w:ascii="Times New Roman" w:hAnsi="Times New Roman"/>
                <w:color w:val="7030A0"/>
                <w:sz w:val="24"/>
                <w:szCs w:val="24"/>
              </w:rPr>
              <w:t>6.</w:t>
            </w:r>
          </w:p>
        </w:tc>
        <w:tc>
          <w:tcPr>
            <w:tcW w:w="1417" w:type="dxa"/>
            <w:shd w:val="clear" w:color="auto" w:fill="auto"/>
          </w:tcPr>
          <w:p w:rsidR="005D6288" w:rsidRPr="005D6288" w:rsidRDefault="005D6288" w:rsidP="0093756A">
            <w:pPr>
              <w:widowControl w:val="0"/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5D6288">
              <w:rPr>
                <w:rFonts w:ascii="Times New Roman" w:hAnsi="Times New Roman"/>
                <w:color w:val="7030A0"/>
                <w:sz w:val="24"/>
                <w:szCs w:val="24"/>
              </w:rPr>
              <w:t>Дата на согласовании</w:t>
            </w:r>
          </w:p>
        </w:tc>
        <w:tc>
          <w:tcPr>
            <w:tcW w:w="3260" w:type="dxa"/>
            <w:shd w:val="clear" w:color="auto" w:fill="auto"/>
          </w:tcPr>
          <w:p w:rsidR="005D6288" w:rsidRPr="005D6288" w:rsidRDefault="005D6288" w:rsidP="00627FA1">
            <w:pPr>
              <w:widowControl w:val="0"/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5D6288">
              <w:rPr>
                <w:rFonts w:ascii="Times New Roman" w:hAnsi="Times New Roman"/>
                <w:color w:val="7030A0"/>
                <w:sz w:val="24"/>
                <w:szCs w:val="24"/>
              </w:rPr>
              <w:t>Лекция Степанова Александра Владимировича «Методика преподавания предметной области «История изобразительного искусства»</w:t>
            </w:r>
          </w:p>
        </w:tc>
        <w:tc>
          <w:tcPr>
            <w:tcW w:w="2694" w:type="dxa"/>
            <w:shd w:val="clear" w:color="auto" w:fill="auto"/>
          </w:tcPr>
          <w:p w:rsidR="005D6288" w:rsidRPr="005D6288" w:rsidRDefault="005D6288" w:rsidP="0093756A">
            <w:pPr>
              <w:widowControl w:val="0"/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5D6288">
              <w:rPr>
                <w:rFonts w:ascii="Times New Roman" w:hAnsi="Times New Roman"/>
                <w:color w:val="7030A0"/>
                <w:sz w:val="24"/>
                <w:szCs w:val="24"/>
              </w:rPr>
              <w:t>Степанов Александр</w:t>
            </w:r>
            <w:r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</w:t>
            </w:r>
            <w:r w:rsidRPr="005D6288">
              <w:rPr>
                <w:rFonts w:ascii="Times New Roman" w:hAnsi="Times New Roman"/>
                <w:color w:val="7030A0"/>
                <w:sz w:val="24"/>
                <w:szCs w:val="24"/>
              </w:rPr>
              <w:t>Владимирович</w:t>
            </w:r>
            <w:r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, </w:t>
            </w:r>
            <w:r w:rsidR="00BD2AAF" w:rsidRPr="00BD2AAF">
              <w:rPr>
                <w:rFonts w:ascii="Times New Roman" w:hAnsi="Times New Roman"/>
                <w:color w:val="7030A0"/>
                <w:sz w:val="24"/>
                <w:szCs w:val="24"/>
              </w:rPr>
              <w:t>Кандидат педагогических наук</w:t>
            </w:r>
            <w:r w:rsidR="00BD2AAF">
              <w:rPr>
                <w:rFonts w:ascii="Times New Roman" w:hAnsi="Times New Roman"/>
                <w:color w:val="7030A0"/>
                <w:sz w:val="24"/>
                <w:szCs w:val="24"/>
              </w:rPr>
              <w:t>, преподаватель РГППУ</w:t>
            </w:r>
          </w:p>
        </w:tc>
        <w:tc>
          <w:tcPr>
            <w:tcW w:w="1842" w:type="dxa"/>
            <w:shd w:val="clear" w:color="auto" w:fill="auto"/>
          </w:tcPr>
          <w:p w:rsidR="005D6288" w:rsidRPr="005D6288" w:rsidRDefault="005D6288" w:rsidP="0093756A">
            <w:pPr>
              <w:widowControl w:val="0"/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  <w:lang w:val="en-US"/>
              </w:rPr>
            </w:pPr>
            <w:r w:rsidRPr="005D6288">
              <w:rPr>
                <w:rFonts w:ascii="Times New Roman" w:hAnsi="Times New Roman"/>
                <w:color w:val="7030A0"/>
                <w:sz w:val="24"/>
                <w:szCs w:val="24"/>
                <w:lang w:val="en-US"/>
              </w:rPr>
              <w:t>Online</w:t>
            </w:r>
          </w:p>
        </w:tc>
      </w:tr>
      <w:tr w:rsidR="00372BF1" w:rsidRPr="004D006C" w:rsidTr="00AB5AEF">
        <w:trPr>
          <w:trHeight w:val="194"/>
        </w:trPr>
        <w:tc>
          <w:tcPr>
            <w:tcW w:w="426" w:type="dxa"/>
          </w:tcPr>
          <w:p w:rsidR="00372BF1" w:rsidRPr="00E4252D" w:rsidRDefault="005D6288" w:rsidP="00AB5A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27A7B" w:rsidRPr="00E425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72BF1" w:rsidRPr="005D6288" w:rsidRDefault="00372BF1" w:rsidP="0093756A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6288">
              <w:rPr>
                <w:rFonts w:ascii="Times New Roman" w:hAnsi="Times New Roman"/>
                <w:color w:val="FF0000"/>
                <w:sz w:val="24"/>
                <w:szCs w:val="24"/>
              </w:rPr>
              <w:t>19</w:t>
            </w:r>
            <w:r w:rsidR="00432DB5" w:rsidRPr="005D6288">
              <w:rPr>
                <w:rFonts w:ascii="Times New Roman" w:hAnsi="Times New Roman"/>
                <w:color w:val="FF0000"/>
                <w:sz w:val="24"/>
                <w:szCs w:val="24"/>
              </w:rPr>
              <w:t>.02.</w:t>
            </w:r>
            <w:r w:rsidRPr="005D6288">
              <w:rPr>
                <w:rFonts w:ascii="Times New Roman" w:hAnsi="Times New Roman"/>
                <w:color w:val="FF0000"/>
                <w:sz w:val="24"/>
                <w:szCs w:val="24"/>
              </w:rPr>
              <w:t>2021</w:t>
            </w:r>
          </w:p>
          <w:p w:rsidR="005D6288" w:rsidRDefault="005D6288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6288" w:rsidRPr="005D6288" w:rsidRDefault="005D6288" w:rsidP="0093756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5D6288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Перенос на </w:t>
            </w:r>
            <w:r w:rsidR="00DE3F15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0</w:t>
            </w:r>
            <w:r w:rsidRPr="005D6288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5.02.2021 в связи с наслоение</w:t>
            </w:r>
            <w:r w:rsidRPr="005D6288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lastRenderedPageBreak/>
              <w:t xml:space="preserve">м мероприятий  </w:t>
            </w:r>
          </w:p>
        </w:tc>
        <w:tc>
          <w:tcPr>
            <w:tcW w:w="3260" w:type="dxa"/>
          </w:tcPr>
          <w:p w:rsidR="00372BF1" w:rsidRPr="00E4252D" w:rsidRDefault="00372BF1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Открытое комплексное методическое мероприятие «Инновационная деятельность в рамках предметной области «История искусства» при реализации ФГТ» </w:t>
            </w:r>
          </w:p>
          <w:p w:rsidR="00C6081E" w:rsidRPr="00E4252D" w:rsidRDefault="00C6081E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2D">
              <w:rPr>
                <w:rFonts w:ascii="Times New Roman" w:hAnsi="Times New Roman"/>
                <w:sz w:val="24"/>
                <w:szCs w:val="24"/>
              </w:rPr>
              <w:lastRenderedPageBreak/>
              <w:t>- Доклад</w:t>
            </w:r>
            <w:r w:rsidR="00372BF1" w:rsidRPr="00E4252D">
              <w:rPr>
                <w:rFonts w:ascii="Times New Roman" w:hAnsi="Times New Roman"/>
                <w:sz w:val="24"/>
                <w:szCs w:val="24"/>
              </w:rPr>
              <w:t xml:space="preserve"> «Вокруг Царского моста». Проектная деятельность как одна из форм изучения родного края»)</w:t>
            </w:r>
            <w:r w:rsidRPr="00E4252D">
              <w:rPr>
                <w:rFonts w:ascii="Times New Roman" w:hAnsi="Times New Roman"/>
                <w:sz w:val="24"/>
                <w:szCs w:val="24"/>
              </w:rPr>
              <w:t>, Кузьмина Юлия Анатольевна, Симбиркина Екатерина Витальевна, преподаватели ДХШ № 2 имени Г.С. Мосина</w:t>
            </w:r>
          </w:p>
          <w:p w:rsidR="008A3BD4" w:rsidRPr="00E4252D" w:rsidRDefault="008A3BD4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2D">
              <w:rPr>
                <w:rFonts w:ascii="Times New Roman" w:hAnsi="Times New Roman"/>
                <w:sz w:val="24"/>
                <w:szCs w:val="24"/>
              </w:rPr>
              <w:t xml:space="preserve">- Доклад «Влияние религиозного мышления на развитие средневекового Искусства», Евсеева Анастасия Григорьевна, преподаватель ДХШ № 1 имени П.П. Чистякова </w:t>
            </w:r>
          </w:p>
          <w:p w:rsidR="00372BF1" w:rsidRPr="00E4252D" w:rsidRDefault="008A3BD4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2D">
              <w:rPr>
                <w:rFonts w:ascii="Times New Roman" w:hAnsi="Times New Roman"/>
                <w:sz w:val="24"/>
                <w:szCs w:val="24"/>
              </w:rPr>
              <w:t xml:space="preserve">- Доклад «Презентация  Учебного пособия для выпускников ДХШ по программе учебного предмета «История изобразительного искусства» обучающихся по ДПП «Живопись» </w:t>
            </w:r>
            <w:r w:rsidR="00353D67" w:rsidRPr="00E4252D">
              <w:rPr>
                <w:rFonts w:ascii="Times New Roman" w:hAnsi="Times New Roman"/>
                <w:sz w:val="24"/>
                <w:szCs w:val="24"/>
              </w:rPr>
              <w:t xml:space="preserve">«Примеры анализа живописных произведений» </w:t>
            </w:r>
            <w:r w:rsidRPr="00E4252D">
              <w:rPr>
                <w:rFonts w:ascii="Times New Roman" w:hAnsi="Times New Roman"/>
                <w:sz w:val="24"/>
                <w:szCs w:val="24"/>
              </w:rPr>
              <w:t xml:space="preserve">(из опыта проведения </w:t>
            </w:r>
            <w:r w:rsidR="00353D67" w:rsidRPr="00E4252D">
              <w:rPr>
                <w:rFonts w:ascii="Times New Roman" w:hAnsi="Times New Roman"/>
                <w:sz w:val="24"/>
                <w:szCs w:val="24"/>
              </w:rPr>
              <w:t>итоговой аттестации</w:t>
            </w:r>
            <w:r w:rsidRPr="00E4252D">
              <w:rPr>
                <w:rFonts w:ascii="Times New Roman" w:hAnsi="Times New Roman"/>
                <w:sz w:val="24"/>
                <w:szCs w:val="24"/>
              </w:rPr>
              <w:t xml:space="preserve"> по ДПП «Живопись» по предмету «История изобразительного искусства», </w:t>
            </w:r>
            <w:r w:rsidR="00372BF1" w:rsidRPr="00E4252D">
              <w:rPr>
                <w:rFonts w:ascii="Times New Roman" w:hAnsi="Times New Roman"/>
                <w:sz w:val="24"/>
                <w:szCs w:val="24"/>
              </w:rPr>
              <w:t xml:space="preserve">Никонова </w:t>
            </w:r>
            <w:r w:rsidRPr="00E4252D">
              <w:rPr>
                <w:rFonts w:ascii="Times New Roman" w:hAnsi="Times New Roman"/>
                <w:sz w:val="24"/>
                <w:szCs w:val="24"/>
              </w:rPr>
              <w:t>Анна Юрьевна,</w:t>
            </w:r>
            <w:r w:rsidR="00372BF1" w:rsidRPr="00E4252D">
              <w:rPr>
                <w:rFonts w:ascii="Times New Roman" w:hAnsi="Times New Roman"/>
                <w:sz w:val="24"/>
                <w:szCs w:val="24"/>
              </w:rPr>
              <w:t xml:space="preserve"> преподаватель ДХШ № 4 имени Г.С. Метелева</w:t>
            </w:r>
          </w:p>
        </w:tc>
        <w:tc>
          <w:tcPr>
            <w:tcW w:w="2694" w:type="dxa"/>
          </w:tcPr>
          <w:p w:rsidR="008A3BD4" w:rsidRPr="00E4252D" w:rsidRDefault="008A3BD4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2D">
              <w:rPr>
                <w:rFonts w:ascii="Times New Roman" w:hAnsi="Times New Roman"/>
                <w:sz w:val="24"/>
                <w:szCs w:val="24"/>
              </w:rPr>
              <w:lastRenderedPageBreak/>
              <w:t>Кузьмина Юлия Анатольевна, Симбиркина Екатерина Витальевна, преподаватели ДХШ № 2 имени Г.С. Мосина</w:t>
            </w:r>
          </w:p>
          <w:p w:rsidR="008A3BD4" w:rsidRPr="00E4252D" w:rsidRDefault="008A3BD4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2D">
              <w:rPr>
                <w:rFonts w:ascii="Times New Roman" w:hAnsi="Times New Roman"/>
                <w:sz w:val="24"/>
                <w:szCs w:val="24"/>
              </w:rPr>
              <w:t xml:space="preserve">Евсеева Анастасия </w:t>
            </w:r>
            <w:r w:rsidRPr="00E425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Григорьевна, преподаватель ДХШ № 1 имени П.П. Чистякова </w:t>
            </w:r>
          </w:p>
          <w:p w:rsidR="00372BF1" w:rsidRPr="00E4252D" w:rsidRDefault="008A3BD4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2D">
              <w:rPr>
                <w:rFonts w:ascii="Times New Roman" w:hAnsi="Times New Roman"/>
                <w:sz w:val="24"/>
                <w:szCs w:val="24"/>
              </w:rPr>
              <w:t xml:space="preserve">Никонова Анна Юрьевна, преподаватель ДХШ № 4 имени Г.С. Метелева </w:t>
            </w:r>
          </w:p>
        </w:tc>
        <w:tc>
          <w:tcPr>
            <w:tcW w:w="1842" w:type="dxa"/>
          </w:tcPr>
          <w:p w:rsidR="00372BF1" w:rsidRPr="0093756A" w:rsidRDefault="00E4252D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2D">
              <w:rPr>
                <w:rFonts w:ascii="Times New Roman" w:hAnsi="Times New Roman"/>
                <w:sz w:val="24"/>
                <w:szCs w:val="24"/>
              </w:rPr>
              <w:lastRenderedPageBreak/>
              <w:t>ДХШ № 1 имени П.П. Чистякова</w:t>
            </w:r>
          </w:p>
        </w:tc>
      </w:tr>
      <w:tr w:rsidR="00BC76FA" w:rsidRPr="004D006C" w:rsidTr="00BB541D">
        <w:trPr>
          <w:trHeight w:val="1975"/>
        </w:trPr>
        <w:tc>
          <w:tcPr>
            <w:tcW w:w="426" w:type="dxa"/>
          </w:tcPr>
          <w:p w:rsidR="00BC76FA" w:rsidRPr="00AB5AEF" w:rsidRDefault="005D6288" w:rsidP="00AB5A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127A7B" w:rsidRPr="00AB5A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C76FA" w:rsidRPr="0093756A" w:rsidRDefault="00E54770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56A">
              <w:rPr>
                <w:rFonts w:ascii="Times New Roman" w:hAnsi="Times New Roman"/>
                <w:sz w:val="24"/>
                <w:szCs w:val="24"/>
              </w:rPr>
              <w:t>05</w:t>
            </w:r>
            <w:r w:rsidR="00BC76FA" w:rsidRPr="0093756A">
              <w:rPr>
                <w:rFonts w:ascii="Times New Roman" w:hAnsi="Times New Roman"/>
                <w:sz w:val="24"/>
                <w:szCs w:val="24"/>
              </w:rPr>
              <w:t>.03.2021</w:t>
            </w:r>
          </w:p>
        </w:tc>
        <w:tc>
          <w:tcPr>
            <w:tcW w:w="3260" w:type="dxa"/>
          </w:tcPr>
          <w:p w:rsidR="00BC76FA" w:rsidRPr="0093756A" w:rsidRDefault="00BC76FA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56A">
              <w:rPr>
                <w:rFonts w:ascii="Times New Roman" w:hAnsi="Times New Roman"/>
                <w:sz w:val="24"/>
                <w:szCs w:val="24"/>
              </w:rPr>
              <w:t xml:space="preserve">Круглый стол «Эффективные модели подачи материала блока тем ПО История искусства» «Искусство Древней Греции». </w:t>
            </w:r>
          </w:p>
          <w:p w:rsidR="00BC76FA" w:rsidRPr="0093756A" w:rsidRDefault="001A5A0A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56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C76FA" w:rsidRPr="0093756A">
              <w:rPr>
                <w:rFonts w:ascii="Times New Roman" w:hAnsi="Times New Roman"/>
                <w:sz w:val="24"/>
                <w:szCs w:val="24"/>
              </w:rPr>
              <w:t>Доклад «Презентация учебно-методического пособия: «Искусство Древней Греции»</w:t>
            </w:r>
            <w:r w:rsidR="00E42459" w:rsidRPr="009375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C76FA" w:rsidRPr="0093756A">
              <w:rPr>
                <w:rFonts w:ascii="Times New Roman" w:hAnsi="Times New Roman"/>
                <w:sz w:val="24"/>
                <w:szCs w:val="24"/>
              </w:rPr>
              <w:t xml:space="preserve">Сабрекова Гульнара Салихзяновна, преподаватель ДШИ № 1 </w:t>
            </w:r>
          </w:p>
        </w:tc>
        <w:tc>
          <w:tcPr>
            <w:tcW w:w="2694" w:type="dxa"/>
          </w:tcPr>
          <w:p w:rsidR="00E42459" w:rsidRPr="00C81A72" w:rsidRDefault="00E42459" w:rsidP="0093756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81A72">
              <w:rPr>
                <w:rFonts w:ascii="Times New Roman" w:hAnsi="Times New Roman"/>
              </w:rPr>
              <w:t>Спикеры круглого стола (список на согласовании)</w:t>
            </w:r>
          </w:p>
          <w:p w:rsidR="001A5A0A" w:rsidRPr="00C81A72" w:rsidRDefault="001A5A0A" w:rsidP="0093756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81A72">
              <w:rPr>
                <w:rFonts w:ascii="Times New Roman" w:hAnsi="Times New Roman"/>
              </w:rPr>
              <w:t>Стафеева Анна Терентьевна, преподаватель ДШИ № 5</w:t>
            </w:r>
          </w:p>
          <w:p w:rsidR="001A5A0A" w:rsidRPr="00C81A72" w:rsidRDefault="001A5A0A" w:rsidP="0093756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81A72">
              <w:rPr>
                <w:rFonts w:ascii="Times New Roman" w:hAnsi="Times New Roman"/>
              </w:rPr>
              <w:t>Никонова Анна Юрьевна, преподаватель ДХШ № 4 имени Г.С. Метелева</w:t>
            </w:r>
          </w:p>
          <w:p w:rsidR="001A5A0A" w:rsidRPr="00C81A72" w:rsidRDefault="001A5A0A" w:rsidP="0093756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81A72">
              <w:rPr>
                <w:rFonts w:ascii="Times New Roman" w:hAnsi="Times New Roman"/>
              </w:rPr>
              <w:t>Лобова Ольга А</w:t>
            </w:r>
            <w:r w:rsidR="000F3728" w:rsidRPr="00C81A72">
              <w:rPr>
                <w:rFonts w:ascii="Times New Roman" w:hAnsi="Times New Roman"/>
              </w:rPr>
              <w:t>натольевна, преподаватель Гимназ</w:t>
            </w:r>
            <w:r w:rsidRPr="00C81A72">
              <w:rPr>
                <w:rFonts w:ascii="Times New Roman" w:hAnsi="Times New Roman"/>
              </w:rPr>
              <w:t>ии «АртЭтюд»</w:t>
            </w:r>
          </w:p>
          <w:p w:rsidR="001A5A0A" w:rsidRPr="00C81A72" w:rsidRDefault="001A5A0A" w:rsidP="0093756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81A72">
              <w:rPr>
                <w:rFonts w:ascii="Times New Roman" w:hAnsi="Times New Roman"/>
              </w:rPr>
              <w:t xml:space="preserve">Сабрекова Гульнара Салихзяновна, преподаватель ДШИ № 1 </w:t>
            </w:r>
          </w:p>
          <w:p w:rsidR="001A5A0A" w:rsidRPr="00C81A72" w:rsidRDefault="001A5A0A" w:rsidP="0093756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81A72">
              <w:rPr>
                <w:rFonts w:ascii="Times New Roman" w:hAnsi="Times New Roman"/>
              </w:rPr>
              <w:t>Кобзистова Надежда Викторовна, преподаватель ЕДШИ № 10</w:t>
            </w:r>
          </w:p>
          <w:p w:rsidR="00BC76FA" w:rsidRPr="0093756A" w:rsidRDefault="001A5A0A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</w:rPr>
              <w:t xml:space="preserve">Доброва Ольга Игоревна, </w:t>
            </w:r>
            <w:r w:rsidRPr="00C81A72">
              <w:rPr>
                <w:rFonts w:ascii="Times New Roman" w:hAnsi="Times New Roman"/>
              </w:rPr>
              <w:lastRenderedPageBreak/>
              <w:t>преподаватель МБОУ ДО «ДХШ» (г. Полевской)</w:t>
            </w:r>
          </w:p>
        </w:tc>
        <w:tc>
          <w:tcPr>
            <w:tcW w:w="1842" w:type="dxa"/>
          </w:tcPr>
          <w:p w:rsidR="00BC76FA" w:rsidRPr="0093756A" w:rsidRDefault="00BC76FA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56A">
              <w:rPr>
                <w:rFonts w:ascii="Times New Roman" w:hAnsi="Times New Roman"/>
                <w:sz w:val="24"/>
                <w:szCs w:val="24"/>
              </w:rPr>
              <w:lastRenderedPageBreak/>
              <w:t>ДХШ № 1 имени П.П. Чистякова</w:t>
            </w:r>
          </w:p>
        </w:tc>
      </w:tr>
      <w:tr w:rsidR="00127A7B" w:rsidRPr="004D006C" w:rsidTr="00AB5AEF">
        <w:trPr>
          <w:trHeight w:val="185"/>
        </w:trPr>
        <w:tc>
          <w:tcPr>
            <w:tcW w:w="426" w:type="dxa"/>
          </w:tcPr>
          <w:p w:rsidR="00127A7B" w:rsidRPr="00AB5AEF" w:rsidRDefault="005D6288" w:rsidP="00AB5A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127A7B" w:rsidRPr="00AB5A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27A7B" w:rsidRPr="0093756A" w:rsidRDefault="00127A7B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56A">
              <w:rPr>
                <w:rFonts w:ascii="Times New Roman" w:hAnsi="Times New Roman"/>
                <w:sz w:val="24"/>
                <w:szCs w:val="24"/>
              </w:rPr>
              <w:t>23.04.2021</w:t>
            </w:r>
          </w:p>
        </w:tc>
        <w:tc>
          <w:tcPr>
            <w:tcW w:w="3260" w:type="dxa"/>
          </w:tcPr>
          <w:p w:rsidR="00127A7B" w:rsidRPr="0093756A" w:rsidRDefault="00127A7B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56A">
              <w:rPr>
                <w:rFonts w:ascii="Times New Roman" w:hAnsi="Times New Roman"/>
                <w:sz w:val="24"/>
                <w:szCs w:val="24"/>
              </w:rPr>
              <w:t>Итоговое заседание ГМС преподавателей-искусствоведов «Итоги и результаты деятельности в 2020/2021 учебном году. Планирование деятельности на 2021/2022 учебный год»</w:t>
            </w:r>
          </w:p>
        </w:tc>
        <w:tc>
          <w:tcPr>
            <w:tcW w:w="2694" w:type="dxa"/>
          </w:tcPr>
          <w:p w:rsidR="00127A7B" w:rsidRPr="0093756A" w:rsidRDefault="00127A7B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56A">
              <w:rPr>
                <w:rFonts w:ascii="Times New Roman" w:hAnsi="Times New Roman"/>
                <w:sz w:val="24"/>
                <w:szCs w:val="24"/>
              </w:rPr>
              <w:t>Плюснина Ульяна Владимировна, преподаватель ДХШ № 1 имени П.П. Чистякова</w:t>
            </w:r>
          </w:p>
        </w:tc>
        <w:tc>
          <w:tcPr>
            <w:tcW w:w="1842" w:type="dxa"/>
          </w:tcPr>
          <w:p w:rsidR="00127A7B" w:rsidRPr="0093756A" w:rsidRDefault="00127A7B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56A">
              <w:rPr>
                <w:rFonts w:ascii="Times New Roman" w:hAnsi="Times New Roman"/>
                <w:sz w:val="24"/>
                <w:szCs w:val="24"/>
              </w:rPr>
              <w:t>ДХШ № 1 имени П.П. Чистякова</w:t>
            </w:r>
          </w:p>
        </w:tc>
      </w:tr>
    </w:tbl>
    <w:p w:rsidR="008139F4" w:rsidRDefault="008139F4" w:rsidP="004D006C">
      <w:pPr>
        <w:spacing w:after="0" w:line="240" w:lineRule="auto"/>
        <w:jc w:val="center"/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139F4" w:rsidRDefault="008139F4" w:rsidP="004D006C">
      <w:pPr>
        <w:spacing w:after="0" w:line="240" w:lineRule="auto"/>
        <w:jc w:val="center"/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A72" w:rsidRDefault="00C81A72" w:rsidP="004D006C">
      <w:pPr>
        <w:spacing w:after="0" w:line="240" w:lineRule="auto"/>
        <w:jc w:val="center"/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D006C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ГОРОДСКАЯ МЕТОДИЧЕСКАЯ СЕКЦИЯ </w:t>
      </w:r>
    </w:p>
    <w:p w:rsidR="00D545F3" w:rsidRDefault="00C81A72" w:rsidP="004D006C">
      <w:pPr>
        <w:spacing w:after="0" w:line="240" w:lineRule="auto"/>
        <w:jc w:val="center"/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11B0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>ПРЕПОДАВАТЕЛЕЙ КОМПЬЮТЕРНОЙ ГРАФИКИ</w:t>
      </w:r>
    </w:p>
    <w:p w:rsidR="00C81A72" w:rsidRDefault="00C81A72" w:rsidP="00C81A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(Руководитель секции – Кардашев Арсен Владимирович, </w:t>
      </w:r>
    </w:p>
    <w:p w:rsidR="00C81A72" w:rsidRDefault="00C81A72" w:rsidP="00C81A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помощник руководителя секции – Павлова Инна Андреевна, ДШИ № 5)</w:t>
      </w:r>
    </w:p>
    <w:p w:rsidR="00C81A72" w:rsidRPr="004D006C" w:rsidRDefault="00C81A72" w:rsidP="004D006C">
      <w:pPr>
        <w:spacing w:after="0" w:line="240" w:lineRule="auto"/>
        <w:jc w:val="center"/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Style w:val="2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3260"/>
        <w:gridCol w:w="2694"/>
        <w:gridCol w:w="1842"/>
      </w:tblGrid>
      <w:tr w:rsidR="00355842" w:rsidRPr="0093756A" w:rsidTr="006A0223">
        <w:trPr>
          <w:trHeight w:val="1245"/>
        </w:trPr>
        <w:tc>
          <w:tcPr>
            <w:tcW w:w="426" w:type="dxa"/>
          </w:tcPr>
          <w:p w:rsidR="00355842" w:rsidRPr="0093756A" w:rsidRDefault="00355842" w:rsidP="006A0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6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417" w:type="dxa"/>
          </w:tcPr>
          <w:p w:rsidR="00355842" w:rsidRPr="0093756A" w:rsidRDefault="00355842" w:rsidP="006A0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6A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3260" w:type="dxa"/>
          </w:tcPr>
          <w:p w:rsidR="00355842" w:rsidRPr="0093756A" w:rsidRDefault="00355842" w:rsidP="006A0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6A">
              <w:rPr>
                <w:rFonts w:ascii="Times New Roman" w:hAnsi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2694" w:type="dxa"/>
          </w:tcPr>
          <w:p w:rsidR="00355842" w:rsidRPr="0093756A" w:rsidRDefault="00355842" w:rsidP="006A0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6A">
              <w:rPr>
                <w:rFonts w:ascii="Times New Roman" w:hAnsi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756A">
              <w:rPr>
                <w:rFonts w:ascii="Times New Roman" w:hAnsi="Times New Roman"/>
                <w:sz w:val="20"/>
                <w:szCs w:val="20"/>
              </w:rPr>
              <w:t>экспертов/</w:t>
            </w:r>
          </w:p>
          <w:p w:rsidR="00355842" w:rsidRPr="0093756A" w:rsidRDefault="00355842" w:rsidP="006A0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6A">
              <w:rPr>
                <w:rFonts w:ascii="Times New Roman" w:hAnsi="Times New Roman"/>
                <w:sz w:val="20"/>
                <w:szCs w:val="20"/>
              </w:rPr>
              <w:t>руководителей мастер-классов</w:t>
            </w:r>
          </w:p>
          <w:p w:rsidR="00355842" w:rsidRPr="0093756A" w:rsidRDefault="00355842" w:rsidP="006A0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6A">
              <w:rPr>
                <w:rFonts w:ascii="Times New Roman" w:hAnsi="Times New Roman"/>
                <w:sz w:val="20"/>
                <w:szCs w:val="20"/>
              </w:rPr>
              <w:t>(с указанием учебного заведения представителей)</w:t>
            </w:r>
          </w:p>
        </w:tc>
        <w:tc>
          <w:tcPr>
            <w:tcW w:w="1842" w:type="dxa"/>
          </w:tcPr>
          <w:p w:rsidR="00355842" w:rsidRPr="0093756A" w:rsidRDefault="00355842" w:rsidP="006A0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6A"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</w:tc>
      </w:tr>
      <w:tr w:rsidR="001F60CF" w:rsidRPr="00355842" w:rsidTr="00355842">
        <w:trPr>
          <w:trHeight w:val="255"/>
        </w:trPr>
        <w:tc>
          <w:tcPr>
            <w:tcW w:w="426" w:type="dxa"/>
          </w:tcPr>
          <w:p w:rsidR="001F60CF" w:rsidRPr="00355842" w:rsidRDefault="001F60CF" w:rsidP="003558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84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1F60CF" w:rsidRPr="00355842" w:rsidRDefault="001F60CF" w:rsidP="003558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842">
              <w:rPr>
                <w:rFonts w:ascii="Times New Roman" w:hAnsi="Times New Roman"/>
                <w:sz w:val="24"/>
                <w:szCs w:val="24"/>
              </w:rPr>
              <w:t>09.10.2020</w:t>
            </w:r>
          </w:p>
        </w:tc>
        <w:tc>
          <w:tcPr>
            <w:tcW w:w="3260" w:type="dxa"/>
          </w:tcPr>
          <w:p w:rsidR="001F60CF" w:rsidRPr="00355842" w:rsidRDefault="001F60CF" w:rsidP="003558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842">
              <w:rPr>
                <w:rFonts w:ascii="Times New Roman" w:hAnsi="Times New Roman"/>
                <w:sz w:val="24"/>
                <w:szCs w:val="24"/>
              </w:rPr>
              <w:t>Мастер – класс «Особенности преподавания компьютерной графики в начальной школе»</w:t>
            </w:r>
          </w:p>
        </w:tc>
        <w:tc>
          <w:tcPr>
            <w:tcW w:w="2694" w:type="dxa"/>
          </w:tcPr>
          <w:p w:rsidR="001F60CF" w:rsidRPr="00355842" w:rsidRDefault="001F60CF" w:rsidP="003558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842">
              <w:rPr>
                <w:rFonts w:ascii="Times New Roman" w:hAnsi="Times New Roman"/>
                <w:sz w:val="24"/>
                <w:szCs w:val="24"/>
              </w:rPr>
              <w:t xml:space="preserve">Доброва Анастасия Вениаминовна, преподаватель Гимназии «Арт-Этюд» </w:t>
            </w:r>
          </w:p>
        </w:tc>
        <w:tc>
          <w:tcPr>
            <w:tcW w:w="1842" w:type="dxa"/>
          </w:tcPr>
          <w:p w:rsidR="001F60CF" w:rsidRPr="00355842" w:rsidRDefault="001F60CF" w:rsidP="003558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842">
              <w:rPr>
                <w:rFonts w:ascii="Times New Roman" w:hAnsi="Times New Roman"/>
                <w:sz w:val="24"/>
                <w:szCs w:val="24"/>
              </w:rPr>
              <w:t xml:space="preserve">ДШИ №5 </w:t>
            </w:r>
          </w:p>
        </w:tc>
      </w:tr>
      <w:tr w:rsidR="001F60CF" w:rsidRPr="00355842" w:rsidTr="00355842">
        <w:trPr>
          <w:trHeight w:val="195"/>
        </w:trPr>
        <w:tc>
          <w:tcPr>
            <w:tcW w:w="426" w:type="dxa"/>
          </w:tcPr>
          <w:p w:rsidR="001F60CF" w:rsidRPr="00355842" w:rsidRDefault="001F60CF" w:rsidP="003558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84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1F60CF" w:rsidRPr="00355842" w:rsidRDefault="00E42808" w:rsidP="003558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842">
              <w:rPr>
                <w:rFonts w:ascii="Times New Roman" w:hAnsi="Times New Roman"/>
                <w:sz w:val="24"/>
                <w:szCs w:val="24"/>
              </w:rPr>
              <w:t>18.12.2020</w:t>
            </w:r>
          </w:p>
        </w:tc>
        <w:tc>
          <w:tcPr>
            <w:tcW w:w="3260" w:type="dxa"/>
          </w:tcPr>
          <w:p w:rsidR="001F60CF" w:rsidRPr="00355842" w:rsidRDefault="001F60CF" w:rsidP="003558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842">
              <w:rPr>
                <w:rFonts w:ascii="Times New Roman" w:hAnsi="Times New Roman"/>
                <w:sz w:val="24"/>
                <w:szCs w:val="24"/>
              </w:rPr>
              <w:t>Мастер – класс «Развитие дизайн мышления - цель предмета компьютерная графика. Логика составления программы»</w:t>
            </w:r>
          </w:p>
        </w:tc>
        <w:tc>
          <w:tcPr>
            <w:tcW w:w="2694" w:type="dxa"/>
          </w:tcPr>
          <w:p w:rsidR="001F60CF" w:rsidRPr="00355842" w:rsidRDefault="001F60CF" w:rsidP="003558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842">
              <w:rPr>
                <w:rFonts w:ascii="Times New Roman" w:hAnsi="Times New Roman"/>
                <w:sz w:val="24"/>
                <w:szCs w:val="24"/>
              </w:rPr>
              <w:t>Горенкова Екатерина Валерьевна, преподаватель ЕДШИ № 10</w:t>
            </w:r>
          </w:p>
        </w:tc>
        <w:tc>
          <w:tcPr>
            <w:tcW w:w="1842" w:type="dxa"/>
          </w:tcPr>
          <w:p w:rsidR="001F60CF" w:rsidRPr="00355842" w:rsidRDefault="001F60CF" w:rsidP="003558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842">
              <w:rPr>
                <w:rFonts w:ascii="Times New Roman" w:hAnsi="Times New Roman"/>
                <w:sz w:val="24"/>
                <w:szCs w:val="24"/>
              </w:rPr>
              <w:t xml:space="preserve">ДШИ №5 </w:t>
            </w:r>
          </w:p>
        </w:tc>
      </w:tr>
      <w:tr w:rsidR="001F60CF" w:rsidRPr="001411B0" w:rsidTr="00355842">
        <w:trPr>
          <w:trHeight w:val="195"/>
        </w:trPr>
        <w:tc>
          <w:tcPr>
            <w:tcW w:w="426" w:type="dxa"/>
          </w:tcPr>
          <w:p w:rsidR="001F60CF" w:rsidRPr="001411B0" w:rsidRDefault="001F60CF" w:rsidP="003558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1B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1F60CF" w:rsidRPr="001411B0" w:rsidRDefault="00E42808" w:rsidP="003558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1B0">
              <w:rPr>
                <w:rFonts w:ascii="Times New Roman" w:hAnsi="Times New Roman"/>
                <w:sz w:val="24"/>
                <w:szCs w:val="24"/>
              </w:rPr>
              <w:t>05</w:t>
            </w:r>
            <w:r w:rsidR="001F60CF" w:rsidRPr="001411B0">
              <w:rPr>
                <w:rFonts w:ascii="Times New Roman" w:hAnsi="Times New Roman"/>
                <w:sz w:val="24"/>
                <w:szCs w:val="24"/>
              </w:rPr>
              <w:t>.</w:t>
            </w:r>
            <w:r w:rsidRPr="001411B0">
              <w:rPr>
                <w:rFonts w:ascii="Times New Roman" w:hAnsi="Times New Roman"/>
                <w:sz w:val="24"/>
                <w:szCs w:val="24"/>
              </w:rPr>
              <w:t>02</w:t>
            </w:r>
            <w:r w:rsidR="001F60CF" w:rsidRPr="001411B0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3260" w:type="dxa"/>
          </w:tcPr>
          <w:p w:rsidR="001F60CF" w:rsidRPr="001411B0" w:rsidRDefault="001F60CF" w:rsidP="003558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1B0">
              <w:rPr>
                <w:rFonts w:ascii="Times New Roman" w:hAnsi="Times New Roman"/>
                <w:sz w:val="24"/>
                <w:szCs w:val="24"/>
              </w:rPr>
              <w:t xml:space="preserve">Мастер – класс «Компьютерная графика в современном дизайн – проектировании» </w:t>
            </w:r>
          </w:p>
        </w:tc>
        <w:tc>
          <w:tcPr>
            <w:tcW w:w="2694" w:type="dxa"/>
          </w:tcPr>
          <w:p w:rsidR="001F60CF" w:rsidRPr="001411B0" w:rsidRDefault="001F60CF" w:rsidP="003558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1B0">
              <w:rPr>
                <w:rFonts w:ascii="Times New Roman" w:hAnsi="Times New Roman"/>
                <w:sz w:val="24"/>
                <w:szCs w:val="24"/>
              </w:rPr>
              <w:t xml:space="preserve">Кардашев Арсен Владимирович, доцент кафедры художественного образования Института музыкального и художественного образования УрГПУ </w:t>
            </w:r>
          </w:p>
        </w:tc>
        <w:tc>
          <w:tcPr>
            <w:tcW w:w="1842" w:type="dxa"/>
          </w:tcPr>
          <w:p w:rsidR="001F60CF" w:rsidRPr="001411B0" w:rsidRDefault="001F60CF" w:rsidP="003558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1B0">
              <w:rPr>
                <w:rFonts w:ascii="Times New Roman" w:hAnsi="Times New Roman"/>
                <w:sz w:val="24"/>
                <w:szCs w:val="24"/>
              </w:rPr>
              <w:t xml:space="preserve">ДШИ №5 </w:t>
            </w:r>
          </w:p>
        </w:tc>
      </w:tr>
      <w:tr w:rsidR="001F60CF" w:rsidRPr="00355842" w:rsidTr="00355842">
        <w:trPr>
          <w:trHeight w:val="255"/>
        </w:trPr>
        <w:tc>
          <w:tcPr>
            <w:tcW w:w="426" w:type="dxa"/>
          </w:tcPr>
          <w:p w:rsidR="001F60CF" w:rsidRPr="001411B0" w:rsidRDefault="001F60CF" w:rsidP="003558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1B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1F60CF" w:rsidRPr="001411B0" w:rsidRDefault="001F60CF" w:rsidP="003558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1B0">
              <w:rPr>
                <w:rFonts w:ascii="Times New Roman" w:hAnsi="Times New Roman"/>
                <w:sz w:val="24"/>
                <w:szCs w:val="24"/>
              </w:rPr>
              <w:t>16.04.2021</w:t>
            </w:r>
          </w:p>
        </w:tc>
        <w:tc>
          <w:tcPr>
            <w:tcW w:w="3260" w:type="dxa"/>
          </w:tcPr>
          <w:p w:rsidR="001F60CF" w:rsidRPr="001411B0" w:rsidRDefault="001F60CF" w:rsidP="003558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1B0">
              <w:rPr>
                <w:rFonts w:ascii="Times New Roman" w:hAnsi="Times New Roman"/>
                <w:sz w:val="24"/>
                <w:szCs w:val="24"/>
              </w:rPr>
              <w:t>Вебинар по созданию детской иллюстрации «Книжная иллюстрация – с чего начать?»</w:t>
            </w:r>
          </w:p>
        </w:tc>
        <w:tc>
          <w:tcPr>
            <w:tcW w:w="2694" w:type="dxa"/>
          </w:tcPr>
          <w:p w:rsidR="001F60CF" w:rsidRPr="001411B0" w:rsidRDefault="001F60CF" w:rsidP="003558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1B0">
              <w:rPr>
                <w:rFonts w:ascii="Times New Roman" w:hAnsi="Times New Roman"/>
                <w:sz w:val="24"/>
                <w:szCs w:val="24"/>
              </w:rPr>
              <w:t xml:space="preserve">Усанова Арина Владимировна, детский иллюстратор (г. Санкт – Петербург) </w:t>
            </w:r>
          </w:p>
        </w:tc>
        <w:tc>
          <w:tcPr>
            <w:tcW w:w="1842" w:type="dxa"/>
          </w:tcPr>
          <w:p w:rsidR="001F60CF" w:rsidRPr="001411B0" w:rsidRDefault="001F60CF" w:rsidP="003558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1B0">
              <w:rPr>
                <w:rFonts w:ascii="Times New Roman" w:hAnsi="Times New Roman"/>
                <w:sz w:val="24"/>
                <w:szCs w:val="24"/>
              </w:rPr>
              <w:t>ДШИ №5 Войкова, 86</w:t>
            </w:r>
          </w:p>
        </w:tc>
      </w:tr>
    </w:tbl>
    <w:p w:rsidR="004563C9" w:rsidRPr="00355842" w:rsidRDefault="004563C9" w:rsidP="0035584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3F15" w:rsidRDefault="00DE3F15" w:rsidP="00A57E85">
      <w:pPr>
        <w:widowControl w:val="0"/>
        <w:spacing w:after="0" w:line="240" w:lineRule="auto"/>
        <w:jc w:val="center"/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E3F15" w:rsidRDefault="00DE3F15" w:rsidP="00A57E85">
      <w:pPr>
        <w:widowControl w:val="0"/>
        <w:spacing w:after="0" w:line="240" w:lineRule="auto"/>
        <w:jc w:val="center"/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E3F15" w:rsidRDefault="00DE3F15" w:rsidP="00A57E85">
      <w:pPr>
        <w:widowControl w:val="0"/>
        <w:spacing w:after="0" w:line="240" w:lineRule="auto"/>
        <w:jc w:val="center"/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A72" w:rsidRDefault="00C81A72" w:rsidP="00A57E85">
      <w:pPr>
        <w:widowControl w:val="0"/>
        <w:spacing w:after="0" w:line="240" w:lineRule="auto"/>
        <w:jc w:val="center"/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A57E85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КОНКУРСНО-ФЕСТИВАЛЬНАЯ ДЕЯТЕЛЬНОСТЬ УЧАЩИХСЯ </w:t>
      </w:r>
    </w:p>
    <w:p w:rsidR="004563C9" w:rsidRDefault="00C81A72" w:rsidP="00A57E85">
      <w:pPr>
        <w:widowControl w:val="0"/>
        <w:spacing w:after="0" w:line="240" w:lineRule="auto"/>
        <w:jc w:val="center"/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57E85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направлению </w:t>
      </w:r>
      <w:r w:rsidR="0092455B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>«И</w:t>
      </w:r>
      <w:r w:rsidR="001411B0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>зобразительное искусство</w:t>
      </w:r>
      <w:r w:rsidR="0092455B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</w:p>
    <w:p w:rsidR="0097114C" w:rsidRPr="00A57E85" w:rsidRDefault="0097114C" w:rsidP="00A57E85">
      <w:pPr>
        <w:widowControl w:val="0"/>
        <w:spacing w:after="0" w:line="240" w:lineRule="auto"/>
        <w:jc w:val="center"/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801"/>
        <w:gridCol w:w="2168"/>
        <w:gridCol w:w="1984"/>
      </w:tblGrid>
      <w:tr w:rsidR="00C81A72" w:rsidRPr="00C81A72" w:rsidTr="00D553E4">
        <w:trPr>
          <w:trHeight w:val="669"/>
        </w:trPr>
        <w:tc>
          <w:tcPr>
            <w:tcW w:w="568" w:type="dxa"/>
            <w:vAlign w:val="center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1" w:type="dxa"/>
            <w:vAlign w:val="center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168" w:type="dxa"/>
            <w:vAlign w:val="center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vAlign w:val="center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(ОУ)</w:t>
            </w:r>
          </w:p>
        </w:tc>
      </w:tr>
      <w:tr w:rsidR="00C81A72" w:rsidRPr="00C81A72" w:rsidTr="00D553E4">
        <w:trPr>
          <w:trHeight w:val="1710"/>
        </w:trPr>
        <w:tc>
          <w:tcPr>
            <w:tcW w:w="568" w:type="dxa"/>
          </w:tcPr>
          <w:p w:rsidR="00C81A72" w:rsidRPr="00C81A72" w:rsidRDefault="001C4725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81A72" w:rsidRPr="00C81A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 xml:space="preserve">«Контрасты повседневности» </w:t>
            </w:r>
          </w:p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открытый конкурс по станковой композиции посвященный 185-летию со дня рождения Алексея Ивановича Корзухина</w:t>
            </w:r>
          </w:p>
        </w:tc>
        <w:tc>
          <w:tcPr>
            <w:tcW w:w="1801" w:type="dxa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  <w:lang w:val="en-US"/>
              </w:rPr>
              <w:t>30.10.2020 – 27.11.2020</w:t>
            </w:r>
          </w:p>
        </w:tc>
        <w:tc>
          <w:tcPr>
            <w:tcW w:w="2168" w:type="dxa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 xml:space="preserve">на согласовании </w:t>
            </w:r>
          </w:p>
        </w:tc>
        <w:tc>
          <w:tcPr>
            <w:tcW w:w="1984" w:type="dxa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ЕДХШ №3 имени А.И. Корзухина</w:t>
            </w:r>
          </w:p>
        </w:tc>
      </w:tr>
      <w:tr w:rsidR="00C81A72" w:rsidRPr="00C81A72" w:rsidTr="00D553E4">
        <w:trPr>
          <w:trHeight w:val="153"/>
        </w:trPr>
        <w:tc>
          <w:tcPr>
            <w:tcW w:w="568" w:type="dxa"/>
          </w:tcPr>
          <w:p w:rsidR="00C81A72" w:rsidRPr="00C81A72" w:rsidRDefault="001C4725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«Зеленое яблоко»</w:t>
            </w:r>
          </w:p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открытый конкурс мобильной фотографии</w:t>
            </w:r>
          </w:p>
        </w:tc>
        <w:tc>
          <w:tcPr>
            <w:tcW w:w="1801" w:type="dxa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 xml:space="preserve">01.12.2020 </w:t>
            </w:r>
            <w:r w:rsidRPr="00C81A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</w:t>
            </w:r>
            <w:r w:rsidRPr="00C81A72">
              <w:rPr>
                <w:rFonts w:ascii="Times New Roman" w:hAnsi="Times New Roman"/>
                <w:sz w:val="24"/>
                <w:szCs w:val="24"/>
              </w:rPr>
              <w:t>10.12.2020</w:t>
            </w:r>
          </w:p>
        </w:tc>
        <w:tc>
          <w:tcPr>
            <w:tcW w:w="2168" w:type="dxa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Екатеринбургская Академия современного искусства</w:t>
            </w:r>
          </w:p>
        </w:tc>
        <w:tc>
          <w:tcPr>
            <w:tcW w:w="1984" w:type="dxa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ЕДХШ №4 им. Г.С. Метелева,</w:t>
            </w:r>
          </w:p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ЕАСИ</w:t>
            </w:r>
          </w:p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A72" w:rsidRPr="00C81A72" w:rsidTr="00D553E4">
        <w:trPr>
          <w:trHeight w:val="200"/>
        </w:trPr>
        <w:tc>
          <w:tcPr>
            <w:tcW w:w="568" w:type="dxa"/>
          </w:tcPr>
          <w:p w:rsidR="00C81A72" w:rsidRPr="00C81A72" w:rsidRDefault="001C4725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81A72" w:rsidRPr="00C81A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«Гармония цвета»</w:t>
            </w:r>
          </w:p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 xml:space="preserve">городской открытый конкурс по академической живописи </w:t>
            </w:r>
          </w:p>
        </w:tc>
        <w:tc>
          <w:tcPr>
            <w:tcW w:w="1801" w:type="dxa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 xml:space="preserve">19.02.2021 </w:t>
            </w:r>
            <w:r w:rsidRPr="00C81A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</w:t>
            </w:r>
            <w:r w:rsidRPr="00C81A72">
              <w:rPr>
                <w:rFonts w:ascii="Times New Roman" w:hAnsi="Times New Roman"/>
                <w:sz w:val="24"/>
                <w:szCs w:val="24"/>
              </w:rPr>
              <w:t>20.02.2021</w:t>
            </w:r>
          </w:p>
        </w:tc>
        <w:tc>
          <w:tcPr>
            <w:tcW w:w="2168" w:type="dxa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ДХШ № 1 имени П.П. Чистякова</w:t>
            </w:r>
          </w:p>
        </w:tc>
        <w:tc>
          <w:tcPr>
            <w:tcW w:w="1984" w:type="dxa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ДХШ № 1 имени П.П. Чистякова</w:t>
            </w:r>
          </w:p>
        </w:tc>
      </w:tr>
      <w:tr w:rsidR="00C81A72" w:rsidRPr="00C81A72" w:rsidTr="00D553E4">
        <w:trPr>
          <w:trHeight w:val="298"/>
        </w:trPr>
        <w:tc>
          <w:tcPr>
            <w:tcW w:w="568" w:type="dxa"/>
          </w:tcPr>
          <w:p w:rsidR="00C81A72" w:rsidRPr="00C81A72" w:rsidRDefault="001C4725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81A72" w:rsidRPr="00C81A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«Арт-лабиринт»</w:t>
            </w:r>
          </w:p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 xml:space="preserve">открытая олимпиада-квест по истории искусств </w:t>
            </w:r>
          </w:p>
        </w:tc>
        <w:tc>
          <w:tcPr>
            <w:tcW w:w="1801" w:type="dxa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27.02.2021</w:t>
            </w:r>
          </w:p>
        </w:tc>
        <w:tc>
          <w:tcPr>
            <w:tcW w:w="2168" w:type="dxa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 xml:space="preserve">УРФУ, </w:t>
            </w:r>
          </w:p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 xml:space="preserve">Департамент искусствоведения, культурологии </w:t>
            </w:r>
            <w:r w:rsidRPr="00C81A72">
              <w:rPr>
                <w:rFonts w:ascii="Times New Roman" w:hAnsi="Times New Roman"/>
                <w:sz w:val="24"/>
                <w:szCs w:val="24"/>
              </w:rPr>
              <w:br/>
              <w:t xml:space="preserve">и дизайна </w:t>
            </w:r>
          </w:p>
        </w:tc>
        <w:tc>
          <w:tcPr>
            <w:tcW w:w="1984" w:type="dxa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ЕДХШ №4 им. Г.С. Метелева</w:t>
            </w:r>
          </w:p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 xml:space="preserve">УРФУ </w:t>
            </w:r>
          </w:p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Департамент искусствоведения, культурологии и дизайна, кафедра искусствоведения</w:t>
            </w:r>
          </w:p>
        </w:tc>
      </w:tr>
      <w:tr w:rsidR="00C81A72" w:rsidRPr="00C81A72" w:rsidTr="00D553E4">
        <w:trPr>
          <w:trHeight w:val="315"/>
        </w:trPr>
        <w:tc>
          <w:tcPr>
            <w:tcW w:w="568" w:type="dxa"/>
          </w:tcPr>
          <w:p w:rsidR="00C81A72" w:rsidRPr="00C81A72" w:rsidRDefault="001C4725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81A72" w:rsidRPr="00C81A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«Лица Екатеринбурга»</w:t>
            </w:r>
          </w:p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 xml:space="preserve">открытый городской конкурс творческих работ учащихся детских школ искусств </w:t>
            </w:r>
          </w:p>
        </w:tc>
        <w:tc>
          <w:tcPr>
            <w:tcW w:w="1801" w:type="dxa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68" w:type="dxa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ДХШ № 2 имени Г.С. Мосина</w:t>
            </w:r>
          </w:p>
        </w:tc>
      </w:tr>
      <w:tr w:rsidR="00C81A72" w:rsidRPr="00C81A72" w:rsidTr="00D553E4">
        <w:trPr>
          <w:trHeight w:val="315"/>
        </w:trPr>
        <w:tc>
          <w:tcPr>
            <w:tcW w:w="568" w:type="dxa"/>
            <w:shd w:val="clear" w:color="auto" w:fill="FFFF00"/>
          </w:tcPr>
          <w:p w:rsidR="00C81A72" w:rsidRPr="00C81A72" w:rsidRDefault="001C4725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81A72" w:rsidRPr="00C81A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00"/>
          </w:tcPr>
          <w:p w:rsidR="00C81A72" w:rsidRPr="00C81A72" w:rsidRDefault="00C81A72" w:rsidP="00C81A72">
            <w:pPr>
              <w:pStyle w:val="Default"/>
              <w:rPr>
                <w:color w:val="auto"/>
              </w:rPr>
            </w:pPr>
            <w:r w:rsidRPr="00C81A72">
              <w:rPr>
                <w:color w:val="auto"/>
              </w:rPr>
              <w:t xml:space="preserve">«Не просто куклы» </w:t>
            </w:r>
            <w:r w:rsidRPr="00C81A72">
              <w:rPr>
                <w:b/>
              </w:rPr>
              <w:t>-</w:t>
            </w:r>
            <w:r w:rsidRPr="00C81A72">
              <w:rPr>
                <w:color w:val="auto"/>
              </w:rPr>
              <w:t xml:space="preserve"> I </w:t>
            </w:r>
          </w:p>
          <w:p w:rsidR="00C81A72" w:rsidRPr="00C81A72" w:rsidRDefault="00C81A72" w:rsidP="00C81A72">
            <w:pPr>
              <w:pStyle w:val="Default"/>
            </w:pPr>
            <w:r w:rsidRPr="00C81A72">
              <w:rPr>
                <w:color w:val="auto"/>
              </w:rPr>
              <w:t>городской конкурс учащихся детских школ искусств</w:t>
            </w:r>
            <w:r w:rsidRPr="00C81A72">
              <w:t xml:space="preserve"> </w:t>
            </w:r>
          </w:p>
        </w:tc>
        <w:tc>
          <w:tcPr>
            <w:tcW w:w="1801" w:type="dxa"/>
            <w:shd w:val="clear" w:color="auto" w:fill="FFFF00"/>
          </w:tcPr>
          <w:p w:rsidR="00C81A72" w:rsidRPr="00C81A72" w:rsidRDefault="00C81A72" w:rsidP="00C81A72">
            <w:pPr>
              <w:pStyle w:val="Default"/>
              <w:rPr>
                <w:color w:val="auto"/>
              </w:rPr>
            </w:pPr>
            <w:r w:rsidRPr="00C81A72">
              <w:rPr>
                <w:color w:val="auto"/>
              </w:rPr>
              <w:t>22.03.2021</w:t>
            </w:r>
            <w:r w:rsidRPr="00C81A72">
              <w:rPr>
                <w:b/>
              </w:rPr>
              <w:t>-</w:t>
            </w:r>
            <w:r w:rsidRPr="00C81A72">
              <w:rPr>
                <w:color w:val="auto"/>
              </w:rPr>
              <w:t>23.03.2021</w:t>
            </w:r>
          </w:p>
          <w:p w:rsidR="00C81A72" w:rsidRPr="00C81A72" w:rsidRDefault="00C81A72" w:rsidP="00C81A7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168" w:type="dxa"/>
            <w:shd w:val="clear" w:color="auto" w:fill="FFFF00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ЕДШИ № 2</w:t>
            </w:r>
          </w:p>
        </w:tc>
        <w:tc>
          <w:tcPr>
            <w:tcW w:w="1984" w:type="dxa"/>
            <w:shd w:val="clear" w:color="auto" w:fill="FFFF00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ЕДШИ № 2</w:t>
            </w:r>
          </w:p>
        </w:tc>
      </w:tr>
      <w:tr w:rsidR="00C81A72" w:rsidRPr="00C81A72" w:rsidTr="00D553E4">
        <w:trPr>
          <w:trHeight w:val="112"/>
        </w:trPr>
        <w:tc>
          <w:tcPr>
            <w:tcW w:w="568" w:type="dxa"/>
          </w:tcPr>
          <w:p w:rsidR="00C81A72" w:rsidRPr="00C81A72" w:rsidRDefault="001C4725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81A72" w:rsidRPr="00C81A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 xml:space="preserve">«Мастерская дизайнера» </w:t>
            </w:r>
          </w:p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по компьютерной графике </w:t>
            </w:r>
          </w:p>
        </w:tc>
        <w:tc>
          <w:tcPr>
            <w:tcW w:w="1801" w:type="dxa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01.04.2021 – 30.04.2021</w:t>
            </w:r>
          </w:p>
        </w:tc>
        <w:tc>
          <w:tcPr>
            <w:tcW w:w="2168" w:type="dxa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ДШИ №5</w:t>
            </w:r>
          </w:p>
        </w:tc>
        <w:tc>
          <w:tcPr>
            <w:tcW w:w="1984" w:type="dxa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ДШИ №5</w:t>
            </w:r>
          </w:p>
        </w:tc>
      </w:tr>
      <w:tr w:rsidR="00C81A72" w:rsidRPr="00C81A72" w:rsidTr="00D553E4">
        <w:trPr>
          <w:trHeight w:val="1245"/>
        </w:trPr>
        <w:tc>
          <w:tcPr>
            <w:tcW w:w="568" w:type="dxa"/>
          </w:tcPr>
          <w:p w:rsidR="00C81A72" w:rsidRPr="00C81A72" w:rsidRDefault="001C4725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81A72" w:rsidRPr="00C81A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 xml:space="preserve">«Ритмы мегаполиса» </w:t>
            </w:r>
          </w:p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 xml:space="preserve">открытый городской конкурс творческих работ учащихся детских школ искусств </w:t>
            </w:r>
          </w:p>
        </w:tc>
        <w:tc>
          <w:tcPr>
            <w:tcW w:w="1801" w:type="dxa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 xml:space="preserve">09.04.2021 </w:t>
            </w:r>
            <w:r w:rsidRPr="00C81A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</w:t>
            </w:r>
            <w:r w:rsidRPr="00C81A72"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  <w:tc>
          <w:tcPr>
            <w:tcW w:w="2168" w:type="dxa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ЕГСИ</w:t>
            </w:r>
          </w:p>
        </w:tc>
        <w:tc>
          <w:tcPr>
            <w:tcW w:w="1984" w:type="dxa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ЕДХШ №3 имени А.И. Корзухина</w:t>
            </w:r>
          </w:p>
        </w:tc>
      </w:tr>
    </w:tbl>
    <w:p w:rsidR="007215FD" w:rsidRDefault="007215FD" w:rsidP="0035584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8F3" w:rsidRPr="00674549" w:rsidRDefault="00C81A72" w:rsidP="006745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r w:rsidR="007D38F3" w:rsidRPr="00674549">
        <w:rPr>
          <w:rFonts w:ascii="Times New Roman" w:hAnsi="Times New Roman"/>
          <w:b/>
          <w:sz w:val="28"/>
          <w:szCs w:val="28"/>
        </w:rPr>
        <w:lastRenderedPageBreak/>
        <w:t>МЕРОПРИЯТИЯ ЦЕНТРА МОНИТОРИНГА</w:t>
      </w:r>
    </w:p>
    <w:p w:rsidR="00674549" w:rsidRPr="00674549" w:rsidRDefault="007D38F3" w:rsidP="00674549">
      <w:pPr>
        <w:spacing w:after="0" w:line="240" w:lineRule="auto"/>
        <w:ind w:right="566"/>
        <w:jc w:val="center"/>
        <w:rPr>
          <w:rFonts w:ascii="Times New Roman" w:hAnsi="Times New Roman"/>
          <w:b/>
          <w:sz w:val="28"/>
          <w:szCs w:val="28"/>
        </w:rPr>
      </w:pPr>
      <w:r w:rsidRPr="00674549">
        <w:rPr>
          <w:rFonts w:ascii="Times New Roman" w:hAnsi="Times New Roman"/>
          <w:b/>
          <w:sz w:val="28"/>
          <w:szCs w:val="28"/>
        </w:rPr>
        <w:t>КАЧЕСТВА ОСВОЕНИЯ ОБРАЗОВАТЕЛЬНЫХ ПРОГРАММ</w:t>
      </w:r>
    </w:p>
    <w:p w:rsidR="00674549" w:rsidRDefault="00674549" w:rsidP="00674549">
      <w:pPr>
        <w:spacing w:after="0" w:line="240" w:lineRule="auto"/>
        <w:ind w:right="567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674549" w:rsidRPr="00674549" w:rsidRDefault="00674549" w:rsidP="00674549">
      <w:pPr>
        <w:spacing w:after="0" w:line="240" w:lineRule="auto"/>
        <w:ind w:right="567"/>
        <w:jc w:val="center"/>
        <w:rPr>
          <w:rFonts w:ascii="Liberation Serif" w:hAnsi="Liberation Serif"/>
          <w:b/>
          <w:sz w:val="26"/>
          <w:szCs w:val="26"/>
        </w:rPr>
      </w:pPr>
      <w:r w:rsidRPr="00674549">
        <w:rPr>
          <w:rFonts w:ascii="Liberation Serif" w:hAnsi="Liberation Serif"/>
          <w:b/>
          <w:bCs/>
          <w:sz w:val="26"/>
          <w:szCs w:val="26"/>
        </w:rPr>
        <w:t xml:space="preserve">План мониторинга </w:t>
      </w:r>
      <w:r w:rsidRPr="00674549">
        <w:rPr>
          <w:rFonts w:ascii="Liberation Serif" w:hAnsi="Liberation Serif"/>
          <w:b/>
          <w:sz w:val="26"/>
          <w:szCs w:val="26"/>
        </w:rPr>
        <w:t>качества освоения дополнительной предпрофессиональной программы в области изобразительного искусства «</w:t>
      </w:r>
      <w:r w:rsidR="007A0E4D" w:rsidRPr="00674549">
        <w:rPr>
          <w:rFonts w:ascii="Liberation Serif" w:hAnsi="Liberation Serif"/>
          <w:b/>
          <w:sz w:val="26"/>
          <w:szCs w:val="26"/>
        </w:rPr>
        <w:t>ЖИВОПИСЬ</w:t>
      </w:r>
      <w:r w:rsidRPr="00674549">
        <w:rPr>
          <w:rFonts w:ascii="Liberation Serif" w:hAnsi="Liberation Serif"/>
          <w:b/>
          <w:sz w:val="26"/>
          <w:szCs w:val="26"/>
        </w:rPr>
        <w:t>» учащимися муниципальных учреждений культуры дополнительного образования Екатеринбурга</w:t>
      </w:r>
    </w:p>
    <w:p w:rsidR="007D38F3" w:rsidRPr="00674549" w:rsidRDefault="007D38F3" w:rsidP="007D38F3">
      <w:pPr>
        <w:pStyle w:val="2"/>
        <w:numPr>
          <w:ilvl w:val="0"/>
          <w:numId w:val="0"/>
        </w:numPr>
        <w:tabs>
          <w:tab w:val="clear" w:pos="426"/>
          <w:tab w:val="left" w:pos="567"/>
          <w:tab w:val="left" w:pos="851"/>
        </w:tabs>
        <w:jc w:val="center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850"/>
        <w:gridCol w:w="1560"/>
        <w:gridCol w:w="1417"/>
        <w:gridCol w:w="1702"/>
        <w:gridCol w:w="1701"/>
      </w:tblGrid>
      <w:tr w:rsidR="007D38F3" w:rsidRPr="00674549" w:rsidTr="00936903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7D38F3" w:rsidRPr="00674549" w:rsidRDefault="007D38F3" w:rsidP="00674549">
            <w:pPr>
              <w:pStyle w:val="a0"/>
              <w:tabs>
                <w:tab w:val="left" w:pos="426"/>
              </w:tabs>
              <w:ind w:left="1" w:hang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74549">
              <w:rPr>
                <w:rFonts w:ascii="Times New Roman" w:hAnsi="Times New Roman"/>
                <w:sz w:val="21"/>
                <w:szCs w:val="21"/>
              </w:rPr>
              <w:t>Наименование</w:t>
            </w:r>
            <w:r w:rsidRPr="00674549">
              <w:rPr>
                <w:rFonts w:ascii="Times New Roman" w:hAnsi="Times New Roman"/>
                <w:sz w:val="21"/>
                <w:szCs w:val="21"/>
              </w:rPr>
              <w:br/>
              <w:t>образовательной программы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38F3" w:rsidRPr="00674549" w:rsidRDefault="007D38F3" w:rsidP="00674549">
            <w:pPr>
              <w:pStyle w:val="a0"/>
              <w:tabs>
                <w:tab w:val="left" w:pos="426"/>
              </w:tabs>
              <w:ind w:left="1" w:hang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74549">
              <w:rPr>
                <w:rFonts w:ascii="Times New Roman" w:hAnsi="Times New Roman"/>
                <w:sz w:val="21"/>
                <w:szCs w:val="21"/>
              </w:rPr>
              <w:t>Норм. срок обучения (лет)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38F3" w:rsidRPr="00674549" w:rsidRDefault="007D38F3" w:rsidP="00674549">
            <w:pPr>
              <w:pStyle w:val="a0"/>
              <w:tabs>
                <w:tab w:val="left" w:pos="426"/>
              </w:tabs>
              <w:ind w:left="1" w:hang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74549">
              <w:rPr>
                <w:rFonts w:ascii="Times New Roman" w:hAnsi="Times New Roman"/>
                <w:sz w:val="21"/>
                <w:szCs w:val="21"/>
              </w:rPr>
              <w:t>Класс</w:t>
            </w:r>
          </w:p>
        </w:tc>
        <w:tc>
          <w:tcPr>
            <w:tcW w:w="1560" w:type="dxa"/>
            <w:vAlign w:val="center"/>
          </w:tcPr>
          <w:p w:rsidR="007D38F3" w:rsidRPr="00674549" w:rsidRDefault="007D38F3" w:rsidP="00674549">
            <w:pPr>
              <w:pStyle w:val="a0"/>
              <w:tabs>
                <w:tab w:val="left" w:pos="426"/>
              </w:tabs>
              <w:ind w:left="1" w:hang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74549">
              <w:rPr>
                <w:rFonts w:ascii="Times New Roman" w:hAnsi="Times New Roman"/>
                <w:sz w:val="21"/>
                <w:szCs w:val="21"/>
              </w:rPr>
              <w:t>Вид</w:t>
            </w:r>
            <w:r w:rsidRPr="00674549">
              <w:rPr>
                <w:rFonts w:ascii="Times New Roman" w:hAnsi="Times New Roman"/>
                <w:sz w:val="21"/>
                <w:szCs w:val="21"/>
              </w:rPr>
              <w:br/>
              <w:t>мониторинга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38F3" w:rsidRPr="00674549" w:rsidRDefault="007D38F3" w:rsidP="00674549">
            <w:pPr>
              <w:pStyle w:val="a0"/>
              <w:tabs>
                <w:tab w:val="left" w:pos="426"/>
              </w:tabs>
              <w:ind w:left="1" w:hang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74549">
              <w:rPr>
                <w:rFonts w:ascii="Times New Roman" w:hAnsi="Times New Roman"/>
                <w:sz w:val="21"/>
                <w:szCs w:val="21"/>
              </w:rPr>
              <w:t>Дата проведения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D38F3" w:rsidRPr="00674549" w:rsidRDefault="007D38F3" w:rsidP="00674549">
            <w:pPr>
              <w:pStyle w:val="a0"/>
              <w:tabs>
                <w:tab w:val="left" w:pos="426"/>
              </w:tabs>
              <w:ind w:left="1" w:hang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74549">
              <w:rPr>
                <w:rFonts w:ascii="Times New Roman" w:hAnsi="Times New Roman"/>
                <w:sz w:val="21"/>
                <w:szCs w:val="21"/>
              </w:rPr>
              <w:t>Место</w:t>
            </w:r>
            <w:r w:rsidRPr="00674549">
              <w:rPr>
                <w:rFonts w:ascii="Times New Roman" w:hAnsi="Times New Roman"/>
                <w:sz w:val="21"/>
                <w:szCs w:val="21"/>
              </w:rPr>
              <w:br/>
              <w:t>проведения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38F3" w:rsidRPr="00674549" w:rsidRDefault="007D38F3" w:rsidP="00674549">
            <w:pPr>
              <w:pStyle w:val="a0"/>
              <w:tabs>
                <w:tab w:val="left" w:pos="426"/>
              </w:tabs>
              <w:ind w:left="1" w:hang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74549">
              <w:rPr>
                <w:rFonts w:ascii="Times New Roman" w:hAnsi="Times New Roman"/>
                <w:sz w:val="21"/>
                <w:szCs w:val="21"/>
              </w:rPr>
              <w:t>Ответственный ГРЦ</w:t>
            </w:r>
          </w:p>
        </w:tc>
      </w:tr>
      <w:tr w:rsidR="007D38F3" w:rsidRPr="00674549" w:rsidTr="00936903">
        <w:tc>
          <w:tcPr>
            <w:tcW w:w="1843" w:type="dxa"/>
            <w:shd w:val="clear" w:color="auto" w:fill="auto"/>
            <w:vAlign w:val="center"/>
          </w:tcPr>
          <w:p w:rsidR="007D38F3" w:rsidRPr="00674549" w:rsidRDefault="007D38F3" w:rsidP="0067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ДПП в области изобразительного искусства «Живопись»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38F3" w:rsidRPr="00674549" w:rsidRDefault="007D38F3" w:rsidP="00674549">
            <w:pPr>
              <w:pStyle w:val="a0"/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38F3" w:rsidRPr="00674549" w:rsidRDefault="007D38F3" w:rsidP="00674549">
            <w:pPr>
              <w:pStyle w:val="a0"/>
              <w:tabs>
                <w:tab w:val="left" w:pos="426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7D38F3" w:rsidRPr="00674549" w:rsidRDefault="007D38F3" w:rsidP="00674549">
            <w:pPr>
              <w:pStyle w:val="a0"/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Городская контрольная работа по учебному предмету «История изобразительного искусства»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38F3" w:rsidRPr="00674549" w:rsidRDefault="007D38F3" w:rsidP="00674549">
            <w:pPr>
              <w:pStyle w:val="a0"/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8-27.02.2021</w:t>
            </w:r>
          </w:p>
          <w:p w:rsidR="007D38F3" w:rsidRPr="00674549" w:rsidRDefault="007D38F3" w:rsidP="00674549">
            <w:pPr>
              <w:pStyle w:val="a0"/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D38F3" w:rsidRPr="00674549" w:rsidRDefault="007D38F3" w:rsidP="00674549">
            <w:pPr>
              <w:pStyle w:val="a0"/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ДХШ № 1 имени П.П. Чистякова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38F3" w:rsidRPr="00674549" w:rsidRDefault="007D38F3" w:rsidP="0067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ГРЦ Изобразительное искусство</w:t>
            </w:r>
          </w:p>
        </w:tc>
      </w:tr>
      <w:tr w:rsidR="007D38F3" w:rsidRPr="00674549" w:rsidTr="00936903">
        <w:tc>
          <w:tcPr>
            <w:tcW w:w="1843" w:type="dxa"/>
            <w:shd w:val="clear" w:color="auto" w:fill="auto"/>
            <w:vAlign w:val="center"/>
          </w:tcPr>
          <w:p w:rsidR="007D38F3" w:rsidRPr="00674549" w:rsidRDefault="007D38F3" w:rsidP="0067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ДПП в области изобразительного искусства «Живопись»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38F3" w:rsidRPr="00674549" w:rsidRDefault="007D38F3" w:rsidP="00674549">
            <w:pPr>
              <w:pStyle w:val="a0"/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38F3" w:rsidRPr="00674549" w:rsidRDefault="007D38F3" w:rsidP="00674549">
            <w:pPr>
              <w:pStyle w:val="a0"/>
              <w:tabs>
                <w:tab w:val="left" w:pos="426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74549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7D38F3" w:rsidRPr="00674549" w:rsidRDefault="007D38F3" w:rsidP="00674549">
            <w:pPr>
              <w:pStyle w:val="a0"/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Городская контрольная работа по учебному предмету «История изобразительного искусства»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38F3" w:rsidRPr="00674549" w:rsidRDefault="007D38F3" w:rsidP="00674549">
            <w:pPr>
              <w:pStyle w:val="a0"/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8-27.02.2021</w:t>
            </w:r>
          </w:p>
          <w:p w:rsidR="007D38F3" w:rsidRPr="00674549" w:rsidRDefault="007D38F3" w:rsidP="00674549">
            <w:pPr>
              <w:pStyle w:val="a0"/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D38F3" w:rsidRPr="00674549" w:rsidRDefault="007D38F3" w:rsidP="00674549">
            <w:pPr>
              <w:pStyle w:val="a0"/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ДХШ № 1 имени П.П. Чистякова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38F3" w:rsidRPr="00674549" w:rsidRDefault="007D38F3" w:rsidP="0067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ГРЦ Изобразительное искусство</w:t>
            </w:r>
          </w:p>
        </w:tc>
      </w:tr>
      <w:tr w:rsidR="00674549" w:rsidRPr="00674549" w:rsidTr="00936903">
        <w:tc>
          <w:tcPr>
            <w:tcW w:w="1843" w:type="dxa"/>
            <w:shd w:val="clear" w:color="auto" w:fill="auto"/>
            <w:vAlign w:val="center"/>
          </w:tcPr>
          <w:p w:rsidR="00674549" w:rsidRPr="00674549" w:rsidRDefault="00674549" w:rsidP="0093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ДПП в области изобразительного искусства «Живопись»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549" w:rsidRPr="00674549" w:rsidRDefault="00674549" w:rsidP="009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4549" w:rsidRPr="00674549" w:rsidRDefault="00674549" w:rsidP="009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674549" w:rsidRPr="00674549" w:rsidRDefault="00674549" w:rsidP="009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Просмотр учебных работ по учебному предмету «Рисунок»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4549" w:rsidRPr="00674549" w:rsidRDefault="00674549" w:rsidP="009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 xml:space="preserve">30.03. 2021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74549" w:rsidRPr="00674549" w:rsidRDefault="00674549" w:rsidP="00936903">
            <w:pPr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ДХШ № 1 имени П.П. Чистякова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549" w:rsidRPr="00674549" w:rsidRDefault="00674549" w:rsidP="00936903">
            <w:pPr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ГРЦ Изобразительное искусство</w:t>
            </w:r>
          </w:p>
        </w:tc>
      </w:tr>
      <w:tr w:rsidR="00674549" w:rsidRPr="00674549" w:rsidTr="00936903">
        <w:tc>
          <w:tcPr>
            <w:tcW w:w="1843" w:type="dxa"/>
            <w:shd w:val="clear" w:color="auto" w:fill="auto"/>
            <w:vAlign w:val="center"/>
          </w:tcPr>
          <w:p w:rsidR="00674549" w:rsidRPr="00674549" w:rsidRDefault="00674549" w:rsidP="0093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ДПП в области изобразительного искусства «Живопись»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549" w:rsidRPr="00674549" w:rsidRDefault="00674549" w:rsidP="009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4549" w:rsidRPr="00993A47" w:rsidRDefault="00993A47" w:rsidP="009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60" w:type="dxa"/>
            <w:vAlign w:val="center"/>
          </w:tcPr>
          <w:p w:rsidR="00674549" w:rsidRPr="00674549" w:rsidRDefault="00674549" w:rsidP="009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Просмотр учебных работ по учебному предмету «Рисунок»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4549" w:rsidRPr="00674549" w:rsidRDefault="00674549" w:rsidP="009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 xml:space="preserve">30.03. 2021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74549" w:rsidRPr="00674549" w:rsidRDefault="00674549" w:rsidP="00936903">
            <w:pPr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ДХШ № 1 имени П.П. Чистякова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549" w:rsidRPr="00674549" w:rsidRDefault="00674549" w:rsidP="00936903">
            <w:pPr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ГРЦ Изобразительное искусство</w:t>
            </w:r>
          </w:p>
        </w:tc>
      </w:tr>
      <w:tr w:rsidR="00674549" w:rsidRPr="00674549" w:rsidTr="00936903">
        <w:tc>
          <w:tcPr>
            <w:tcW w:w="1843" w:type="dxa"/>
            <w:shd w:val="clear" w:color="auto" w:fill="auto"/>
            <w:vAlign w:val="center"/>
          </w:tcPr>
          <w:p w:rsidR="00674549" w:rsidRPr="00674549" w:rsidRDefault="00674549" w:rsidP="0093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ДПП в области изобразительного искусства «Живопись»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549" w:rsidRPr="00674549" w:rsidRDefault="00674549" w:rsidP="009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4549" w:rsidRPr="00674549" w:rsidRDefault="00674549" w:rsidP="009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674549" w:rsidRPr="00674549" w:rsidRDefault="00674549" w:rsidP="009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Просмотр учебных работ по учебному предмету «Живопись»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4549" w:rsidRPr="00674549" w:rsidRDefault="00674549" w:rsidP="009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 xml:space="preserve">01.04. 2021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74549" w:rsidRPr="00674549" w:rsidRDefault="00674549" w:rsidP="00936903">
            <w:pPr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ДХШ № 1 имени П.П. Чистякова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549" w:rsidRPr="00674549" w:rsidRDefault="00674549" w:rsidP="00936903">
            <w:pPr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ГРЦ Изобразительное искусство</w:t>
            </w:r>
          </w:p>
        </w:tc>
      </w:tr>
      <w:tr w:rsidR="00674549" w:rsidRPr="00674549" w:rsidTr="00936903">
        <w:tc>
          <w:tcPr>
            <w:tcW w:w="1843" w:type="dxa"/>
            <w:shd w:val="clear" w:color="auto" w:fill="auto"/>
            <w:vAlign w:val="center"/>
          </w:tcPr>
          <w:p w:rsidR="00674549" w:rsidRPr="00674549" w:rsidRDefault="00674549" w:rsidP="0093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ДПП в области изобразительного искусства «Живопись»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549" w:rsidRPr="00674549" w:rsidRDefault="00674549" w:rsidP="009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4549" w:rsidRPr="00993A47" w:rsidRDefault="00993A47" w:rsidP="009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60" w:type="dxa"/>
            <w:vAlign w:val="center"/>
          </w:tcPr>
          <w:p w:rsidR="00674549" w:rsidRPr="00674549" w:rsidRDefault="00674549" w:rsidP="009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Просмотр учебных работ по учебному предмету «Живопись»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4549" w:rsidRPr="00674549" w:rsidRDefault="00674549" w:rsidP="009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01.04. 2021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74549" w:rsidRPr="00674549" w:rsidRDefault="00674549" w:rsidP="00936903">
            <w:pPr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ДХШ № 1 имени П.П. Чистякова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549" w:rsidRPr="00674549" w:rsidRDefault="00674549" w:rsidP="00936903">
            <w:pPr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ГРЦ Изобразительное искусство</w:t>
            </w:r>
          </w:p>
        </w:tc>
      </w:tr>
      <w:tr w:rsidR="00674549" w:rsidRPr="00674549" w:rsidTr="00936903">
        <w:tc>
          <w:tcPr>
            <w:tcW w:w="1843" w:type="dxa"/>
            <w:shd w:val="clear" w:color="auto" w:fill="auto"/>
            <w:vAlign w:val="center"/>
          </w:tcPr>
          <w:p w:rsidR="00674549" w:rsidRPr="00674549" w:rsidRDefault="00674549" w:rsidP="00674549">
            <w:pPr>
              <w:pStyle w:val="a0"/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ДПП в области изобразительного искусства «Живопись»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549" w:rsidRPr="00674549" w:rsidRDefault="00674549" w:rsidP="00674549">
            <w:pPr>
              <w:pStyle w:val="a0"/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4549" w:rsidRPr="00674549" w:rsidRDefault="00674549" w:rsidP="00674549">
            <w:pPr>
              <w:pStyle w:val="a0"/>
              <w:tabs>
                <w:tab w:val="left" w:pos="426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674549" w:rsidRPr="00674549" w:rsidRDefault="00674549" w:rsidP="00674549">
            <w:pPr>
              <w:pStyle w:val="a0"/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Просмотр учебных работ по учебному предмету «Композиция станковая»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4549" w:rsidRPr="00674549" w:rsidRDefault="00674549" w:rsidP="00674549">
            <w:pPr>
              <w:pStyle w:val="a0"/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 xml:space="preserve">27.04.2021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74549" w:rsidRPr="00674549" w:rsidRDefault="00674549" w:rsidP="00674549">
            <w:pPr>
              <w:pStyle w:val="a0"/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ДХШ № 1 имени П.П. Чистякова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549" w:rsidRPr="00674549" w:rsidRDefault="00674549" w:rsidP="0067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ГРЦ Изобразительное искусство</w:t>
            </w:r>
          </w:p>
        </w:tc>
      </w:tr>
      <w:tr w:rsidR="00674549" w:rsidRPr="00674549" w:rsidTr="00936903">
        <w:tc>
          <w:tcPr>
            <w:tcW w:w="1843" w:type="dxa"/>
            <w:shd w:val="clear" w:color="auto" w:fill="auto"/>
            <w:vAlign w:val="center"/>
          </w:tcPr>
          <w:p w:rsidR="00674549" w:rsidRPr="00674549" w:rsidRDefault="00674549" w:rsidP="00674549">
            <w:pPr>
              <w:pStyle w:val="a0"/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ДПП в области изобразительного искусства «Живопись»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549" w:rsidRPr="00674549" w:rsidRDefault="00674549" w:rsidP="00674549">
            <w:pPr>
              <w:pStyle w:val="a0"/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4549" w:rsidRPr="00674549" w:rsidRDefault="00674549" w:rsidP="00674549">
            <w:pPr>
              <w:pStyle w:val="a0"/>
              <w:tabs>
                <w:tab w:val="left" w:pos="426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74549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674549" w:rsidRPr="00674549" w:rsidRDefault="00674549" w:rsidP="00674549">
            <w:pPr>
              <w:pStyle w:val="a0"/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Просмотр учебных работ по учебному предмету «Композиция станковая»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4549" w:rsidRPr="00674549" w:rsidRDefault="00674549" w:rsidP="00674549">
            <w:pPr>
              <w:pStyle w:val="a0"/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 xml:space="preserve">27.04.2021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74549" w:rsidRPr="00674549" w:rsidRDefault="00674549" w:rsidP="00674549">
            <w:pPr>
              <w:pStyle w:val="a0"/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ДХШ № 1 имени П.П. Чистякова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549" w:rsidRPr="00674549" w:rsidRDefault="00674549" w:rsidP="0067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ГРЦ Изобразительное искусство</w:t>
            </w:r>
          </w:p>
        </w:tc>
      </w:tr>
    </w:tbl>
    <w:p w:rsidR="00D553E4" w:rsidRPr="00E95F46" w:rsidRDefault="00D553E4" w:rsidP="00674549">
      <w:pPr>
        <w:spacing w:after="0" w:line="240" w:lineRule="auto"/>
        <w:ind w:right="567"/>
        <w:jc w:val="center"/>
        <w:rPr>
          <w:rFonts w:ascii="Liberation Serif" w:hAnsi="Liberation Serif"/>
          <w:b/>
          <w:bCs/>
          <w:sz w:val="28"/>
          <w:szCs w:val="28"/>
        </w:rPr>
      </w:pPr>
      <w:r w:rsidRPr="00E95F46">
        <w:rPr>
          <w:rFonts w:ascii="Liberation Serif" w:hAnsi="Liberation Serif"/>
          <w:b/>
          <w:bCs/>
          <w:sz w:val="28"/>
          <w:szCs w:val="28"/>
        </w:rPr>
        <w:lastRenderedPageBreak/>
        <w:t xml:space="preserve">МЕРОПРИЯТИЯ ЦЕНТРА МОНИТОРИНГА КАЧЕСТВА </w:t>
      </w:r>
    </w:p>
    <w:p w:rsidR="00D553E4" w:rsidRDefault="00D553E4" w:rsidP="00674549">
      <w:pPr>
        <w:spacing w:after="0" w:line="240" w:lineRule="auto"/>
        <w:ind w:right="567"/>
        <w:jc w:val="center"/>
        <w:rPr>
          <w:rFonts w:ascii="Liberation Serif" w:hAnsi="Liberation Serif"/>
          <w:b/>
          <w:bCs/>
          <w:sz w:val="28"/>
          <w:szCs w:val="28"/>
        </w:rPr>
      </w:pPr>
      <w:r w:rsidRPr="00E95F46">
        <w:rPr>
          <w:rFonts w:ascii="Liberation Serif" w:hAnsi="Liberation Serif"/>
          <w:b/>
          <w:bCs/>
          <w:sz w:val="28"/>
          <w:szCs w:val="28"/>
        </w:rPr>
        <w:t>ОСВОЕНИЯ ОБРАЗОВАТЕЛЬНЫХ ПРОГРАММ</w:t>
      </w:r>
    </w:p>
    <w:p w:rsidR="00674549" w:rsidRDefault="00674549" w:rsidP="00674549">
      <w:pPr>
        <w:spacing w:after="0" w:line="240" w:lineRule="auto"/>
        <w:ind w:right="567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7A0E4D" w:rsidRDefault="00D553E4" w:rsidP="00674549">
      <w:pPr>
        <w:spacing w:after="0" w:line="240" w:lineRule="auto"/>
        <w:ind w:right="567"/>
        <w:jc w:val="center"/>
        <w:rPr>
          <w:rFonts w:ascii="Liberation Serif" w:hAnsi="Liberation Serif"/>
          <w:b/>
          <w:sz w:val="26"/>
          <w:szCs w:val="26"/>
        </w:rPr>
      </w:pPr>
      <w:r w:rsidRPr="00674549">
        <w:rPr>
          <w:rFonts w:ascii="Liberation Serif" w:hAnsi="Liberation Serif"/>
          <w:b/>
          <w:bCs/>
          <w:sz w:val="26"/>
          <w:szCs w:val="26"/>
        </w:rPr>
        <w:t xml:space="preserve">План мониторинга </w:t>
      </w:r>
      <w:r w:rsidRPr="00674549">
        <w:rPr>
          <w:rFonts w:ascii="Liberation Serif" w:hAnsi="Liberation Serif"/>
          <w:b/>
          <w:sz w:val="26"/>
          <w:szCs w:val="26"/>
        </w:rPr>
        <w:t xml:space="preserve">качества освоения дополнительной предпрофессиональной программы в области изобразительного искусства </w:t>
      </w:r>
    </w:p>
    <w:p w:rsidR="00D553E4" w:rsidRDefault="00D553E4" w:rsidP="00674549">
      <w:pPr>
        <w:spacing w:after="0" w:line="240" w:lineRule="auto"/>
        <w:ind w:right="567"/>
        <w:jc w:val="center"/>
        <w:rPr>
          <w:rFonts w:ascii="Liberation Serif" w:hAnsi="Liberation Serif"/>
          <w:b/>
          <w:sz w:val="26"/>
          <w:szCs w:val="26"/>
        </w:rPr>
      </w:pPr>
      <w:r w:rsidRPr="00674549">
        <w:rPr>
          <w:rFonts w:ascii="Liberation Serif" w:hAnsi="Liberation Serif"/>
          <w:b/>
          <w:sz w:val="26"/>
          <w:szCs w:val="26"/>
        </w:rPr>
        <w:t>«</w:t>
      </w:r>
      <w:r w:rsidR="007A0E4D" w:rsidRPr="00674549">
        <w:rPr>
          <w:rFonts w:ascii="Liberation Serif" w:hAnsi="Liberation Serif"/>
          <w:b/>
          <w:sz w:val="26"/>
          <w:szCs w:val="26"/>
        </w:rPr>
        <w:t>ДЕКОРАТИВНО-ПРИКЛАДНОЕ ТВОРЧЕСТВО</w:t>
      </w:r>
      <w:r w:rsidRPr="00674549">
        <w:rPr>
          <w:rFonts w:ascii="Liberation Serif" w:hAnsi="Liberation Serif"/>
          <w:b/>
          <w:sz w:val="26"/>
          <w:szCs w:val="26"/>
        </w:rPr>
        <w:t>» учащимися муниципальных учреждений культуры дополнительного образования Екатеринбурга</w:t>
      </w:r>
    </w:p>
    <w:p w:rsidR="00674549" w:rsidRPr="00674549" w:rsidRDefault="00674549" w:rsidP="00674549">
      <w:pPr>
        <w:spacing w:after="0" w:line="240" w:lineRule="auto"/>
        <w:ind w:right="567"/>
        <w:jc w:val="center"/>
        <w:rPr>
          <w:rFonts w:ascii="Liberation Serif" w:hAnsi="Liberation Serif"/>
          <w:b/>
          <w:sz w:val="26"/>
          <w:szCs w:val="26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851"/>
        <w:gridCol w:w="2268"/>
        <w:gridCol w:w="1559"/>
        <w:gridCol w:w="1417"/>
        <w:gridCol w:w="992"/>
      </w:tblGrid>
      <w:tr w:rsidR="00D553E4" w:rsidRPr="0005154D" w:rsidTr="00D553E4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Наименование</w:t>
            </w:r>
            <w:r w:rsidRPr="00674549">
              <w:rPr>
                <w:rFonts w:ascii="Liberation Serif" w:hAnsi="Liberation Serif"/>
              </w:rPr>
              <w:br/>
              <w:t>образовательной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Норм. срок обучения (лет)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Класс</w:t>
            </w:r>
          </w:p>
        </w:tc>
        <w:tc>
          <w:tcPr>
            <w:tcW w:w="2268" w:type="dxa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Вид</w:t>
            </w:r>
            <w:r w:rsidRPr="00674549">
              <w:rPr>
                <w:rFonts w:ascii="Liberation Serif" w:hAnsi="Liberation Serif"/>
              </w:rPr>
              <w:br/>
              <w:t>мониторинга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Дата проведения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Место</w:t>
            </w:r>
            <w:r w:rsidRPr="00674549">
              <w:rPr>
                <w:rFonts w:ascii="Liberation Serif" w:hAnsi="Liberation Serif"/>
              </w:rPr>
              <w:br/>
              <w:t>проведения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Ответственный ГРЦ</w:t>
            </w:r>
          </w:p>
        </w:tc>
      </w:tr>
      <w:tr w:rsidR="00D553E4" w:rsidRPr="001F11EC" w:rsidTr="00D553E4">
        <w:tc>
          <w:tcPr>
            <w:tcW w:w="1843" w:type="dxa"/>
            <w:shd w:val="clear" w:color="auto" w:fill="FFFFFF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ДПП в области изобразительного искусства «Декоративно-прикладное творчество»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3</w:t>
            </w:r>
          </w:p>
        </w:tc>
        <w:tc>
          <w:tcPr>
            <w:tcW w:w="2268" w:type="dxa"/>
            <w:shd w:val="clear" w:color="auto" w:fill="FFFFFF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Городская контрольная работа по учебному предмету «История народной культуры и изобразительного искусства»</w:t>
            </w:r>
          </w:p>
        </w:tc>
        <w:tc>
          <w:tcPr>
            <w:tcW w:w="1559" w:type="dxa"/>
            <w:shd w:val="clear" w:color="auto" w:fill="FFFFFF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февраль 2021</w:t>
            </w:r>
          </w:p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по расписанию учебных занятий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МБ(А)УК</w:t>
            </w:r>
          </w:p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ДО</w:t>
            </w:r>
          </w:p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г. Екатеринбурга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ГРЦ ДПИ</w:t>
            </w:r>
          </w:p>
        </w:tc>
      </w:tr>
      <w:tr w:rsidR="00D553E4" w:rsidRPr="001F11EC" w:rsidTr="00D553E4">
        <w:tc>
          <w:tcPr>
            <w:tcW w:w="1843" w:type="dxa"/>
            <w:shd w:val="clear" w:color="auto" w:fill="FFFFFF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ДПП в области изобразительного искусства «Декоративно-прикладное творчество»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6</w:t>
            </w:r>
          </w:p>
        </w:tc>
        <w:tc>
          <w:tcPr>
            <w:tcW w:w="2268" w:type="dxa"/>
            <w:shd w:val="clear" w:color="auto" w:fill="FFFFFF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Городская контрольная работа по учебному предмету «История народной культуры и изобразительного искусства»</w:t>
            </w:r>
          </w:p>
        </w:tc>
        <w:tc>
          <w:tcPr>
            <w:tcW w:w="1559" w:type="dxa"/>
            <w:shd w:val="clear" w:color="auto" w:fill="FFFFFF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февраль 2021</w:t>
            </w:r>
          </w:p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по расписанию учебных занятий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МБ(А)УК</w:t>
            </w:r>
          </w:p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ДО</w:t>
            </w:r>
          </w:p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г. Екатеринбурга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ГРЦ ДПИ</w:t>
            </w:r>
          </w:p>
        </w:tc>
      </w:tr>
      <w:tr w:rsidR="00D553E4" w:rsidRPr="001F11EC" w:rsidTr="00D553E4">
        <w:trPr>
          <w:trHeight w:val="891"/>
        </w:trPr>
        <w:tc>
          <w:tcPr>
            <w:tcW w:w="1843" w:type="dxa"/>
            <w:vMerge w:val="restart"/>
            <w:shd w:val="clear" w:color="auto" w:fill="FFFFFF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ДПП в области изобразительного искусства «Декоративно-прикладное творчество»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Просмотр учебных работ по учебным предметам «Композиция прикладная» «Работа в материале»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март 2021</w:t>
            </w:r>
          </w:p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(весенние каникулы)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ЕДШИ № 2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ГРЦ ДПИ</w:t>
            </w:r>
          </w:p>
        </w:tc>
      </w:tr>
      <w:tr w:rsidR="00D553E4" w:rsidRPr="001F11EC" w:rsidTr="00D553E4">
        <w:trPr>
          <w:trHeight w:val="807"/>
        </w:trPr>
        <w:tc>
          <w:tcPr>
            <w:tcW w:w="1843" w:type="dxa"/>
            <w:vMerge/>
            <w:shd w:val="clear" w:color="auto" w:fill="FFFFFF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4</w:t>
            </w:r>
          </w:p>
        </w:tc>
        <w:tc>
          <w:tcPr>
            <w:tcW w:w="2268" w:type="dxa"/>
            <w:vMerge/>
            <w:shd w:val="clear" w:color="auto" w:fill="FFFFFF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rPr>
                <w:rFonts w:ascii="Liberation Serif" w:hAnsi="Liberation Serif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</w:p>
        </w:tc>
      </w:tr>
      <w:tr w:rsidR="00D553E4" w:rsidRPr="001F11EC" w:rsidTr="00D553E4">
        <w:trPr>
          <w:trHeight w:val="1080"/>
        </w:trPr>
        <w:tc>
          <w:tcPr>
            <w:tcW w:w="1843" w:type="dxa"/>
            <w:vMerge w:val="restart"/>
            <w:shd w:val="clear" w:color="auto" w:fill="FFFFFF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ДПП в области изобразительного искусства «Декоративно-прикладное творчество»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5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Просмотр учебных работ по учебным предметам «Композиция прикладная» «Работа в материале»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март 2021</w:t>
            </w:r>
          </w:p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(весенние каникулы)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ЕДШИ № 2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ГРЦ ДПИ</w:t>
            </w:r>
          </w:p>
        </w:tc>
      </w:tr>
      <w:tr w:rsidR="00D553E4" w:rsidRPr="001F11EC" w:rsidTr="00D553E4">
        <w:trPr>
          <w:trHeight w:val="1080"/>
        </w:trPr>
        <w:tc>
          <w:tcPr>
            <w:tcW w:w="1843" w:type="dxa"/>
            <w:vMerge/>
            <w:shd w:val="clear" w:color="auto" w:fill="FFFFFF"/>
            <w:vAlign w:val="center"/>
          </w:tcPr>
          <w:p w:rsidR="00D553E4" w:rsidRPr="00C05530" w:rsidRDefault="00D553E4" w:rsidP="00D553E4">
            <w:pPr>
              <w:widowControl w:val="0"/>
              <w:tabs>
                <w:tab w:val="center" w:pos="4677"/>
                <w:tab w:val="right" w:pos="9355"/>
              </w:tabs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D553E4" w:rsidRPr="00C05530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553E4" w:rsidRPr="00C05530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C05530">
              <w:rPr>
                <w:rFonts w:ascii="Liberation Serif" w:hAnsi="Liberation Serif"/>
              </w:rPr>
              <w:t>7</w:t>
            </w:r>
          </w:p>
        </w:tc>
        <w:tc>
          <w:tcPr>
            <w:tcW w:w="2268" w:type="dxa"/>
            <w:vMerge/>
            <w:shd w:val="clear" w:color="auto" w:fill="FFFFFF"/>
          </w:tcPr>
          <w:p w:rsidR="00D553E4" w:rsidRPr="00C05530" w:rsidRDefault="00D553E4" w:rsidP="00D553E4">
            <w:pPr>
              <w:widowControl w:val="0"/>
              <w:tabs>
                <w:tab w:val="center" w:pos="4677"/>
                <w:tab w:val="right" w:pos="9355"/>
              </w:tabs>
              <w:rPr>
                <w:rFonts w:ascii="Liberation Serif" w:hAnsi="Liberation Serif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D553E4" w:rsidRPr="00C05530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D553E4" w:rsidRPr="00C05530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D553E4" w:rsidRPr="00C05530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</w:p>
        </w:tc>
      </w:tr>
    </w:tbl>
    <w:p w:rsidR="00D553E4" w:rsidRDefault="00D553E4" w:rsidP="00D553E4">
      <w:pPr>
        <w:widowControl w:val="0"/>
        <w:tabs>
          <w:tab w:val="center" w:pos="4677"/>
          <w:tab w:val="right" w:pos="9355"/>
        </w:tabs>
        <w:jc w:val="center"/>
        <w:rPr>
          <w:rFonts w:ascii="Liberation Serif" w:hAnsi="Liberation Serif"/>
          <w:sz w:val="20"/>
          <w:szCs w:val="20"/>
        </w:rPr>
      </w:pPr>
    </w:p>
    <w:p w:rsidR="00D553E4" w:rsidRPr="00B2282E" w:rsidRDefault="00D553E4" w:rsidP="00D553E4">
      <w:pPr>
        <w:rPr>
          <w:rFonts w:ascii="Liberation Serif" w:hAnsi="Liberation Serif"/>
          <w:sz w:val="20"/>
          <w:szCs w:val="20"/>
        </w:rPr>
      </w:pPr>
    </w:p>
    <w:p w:rsidR="00D553E4" w:rsidRPr="00674549" w:rsidRDefault="00674549" w:rsidP="0067454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4549">
        <w:rPr>
          <w:rFonts w:ascii="Times New Roman" w:hAnsi="Times New Roman"/>
          <w:b/>
          <w:sz w:val="28"/>
          <w:szCs w:val="28"/>
        </w:rPr>
        <w:lastRenderedPageBreak/>
        <w:t>МЕТОДИЧЕСКАЯ ДЕЯТЕЛЬНОСТЬ ПО НАПРАВЛЕНИЮ ГРЦ</w:t>
      </w:r>
    </w:p>
    <w:tbl>
      <w:tblPr>
        <w:tblpPr w:leftFromText="180" w:rightFromText="180" w:vertAnchor="text" w:horzAnchor="margin" w:tblpY="12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843"/>
        <w:gridCol w:w="1417"/>
        <w:gridCol w:w="2268"/>
      </w:tblGrid>
      <w:tr w:rsidR="00D553E4" w:rsidRPr="00674549" w:rsidTr="00D553E4">
        <w:tc>
          <w:tcPr>
            <w:tcW w:w="534" w:type="dxa"/>
          </w:tcPr>
          <w:p w:rsidR="00D553E4" w:rsidRPr="00674549" w:rsidRDefault="00D553E4" w:rsidP="00674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54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D553E4" w:rsidRPr="00674549" w:rsidRDefault="00D553E4" w:rsidP="00674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4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D553E4" w:rsidRPr="00674549" w:rsidRDefault="00D553E4" w:rsidP="00674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49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D553E4" w:rsidRPr="00674549" w:rsidRDefault="00D553E4" w:rsidP="00674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49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</w:tcPr>
          <w:p w:rsidR="00D553E4" w:rsidRPr="00674549" w:rsidRDefault="00D553E4" w:rsidP="00674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4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D553E4" w:rsidRPr="00674549" w:rsidRDefault="00D553E4" w:rsidP="00674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49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D553E4" w:rsidRPr="00674549" w:rsidRDefault="00D553E4" w:rsidP="00674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54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D553E4" w:rsidRPr="00674549" w:rsidTr="00D553E4">
        <w:tc>
          <w:tcPr>
            <w:tcW w:w="534" w:type="dxa"/>
          </w:tcPr>
          <w:p w:rsidR="00D553E4" w:rsidRPr="00674549" w:rsidRDefault="00D553E4" w:rsidP="00674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5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D553E4" w:rsidRPr="00674549" w:rsidRDefault="00D553E4" w:rsidP="0067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49">
              <w:rPr>
                <w:rFonts w:ascii="Times New Roman" w:hAnsi="Times New Roman"/>
                <w:sz w:val="24"/>
                <w:szCs w:val="24"/>
              </w:rPr>
              <w:t>Сертификация учебно-методических разработок</w:t>
            </w:r>
          </w:p>
        </w:tc>
        <w:tc>
          <w:tcPr>
            <w:tcW w:w="1843" w:type="dxa"/>
          </w:tcPr>
          <w:p w:rsidR="00D553E4" w:rsidRPr="00674549" w:rsidRDefault="00D553E4" w:rsidP="00674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49">
              <w:rPr>
                <w:rFonts w:ascii="Times New Roman" w:hAnsi="Times New Roman"/>
                <w:sz w:val="24"/>
                <w:szCs w:val="24"/>
              </w:rPr>
              <w:t>второе</w:t>
            </w:r>
          </w:p>
          <w:p w:rsidR="00D553E4" w:rsidRPr="00674549" w:rsidRDefault="00D553E4" w:rsidP="00674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49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  <w:p w:rsidR="00D553E4" w:rsidRPr="00674549" w:rsidRDefault="00D553E4" w:rsidP="00674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49">
              <w:rPr>
                <w:rFonts w:ascii="Times New Roman" w:hAnsi="Times New Roman"/>
                <w:sz w:val="24"/>
                <w:szCs w:val="24"/>
              </w:rPr>
              <w:t>2020/2021</w:t>
            </w:r>
          </w:p>
          <w:p w:rsidR="00D553E4" w:rsidRPr="00674549" w:rsidRDefault="00D553E4" w:rsidP="00674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49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1417" w:type="dxa"/>
          </w:tcPr>
          <w:p w:rsidR="00D553E4" w:rsidRPr="00674549" w:rsidRDefault="00D553E4" w:rsidP="00674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53E4" w:rsidRPr="00674549" w:rsidRDefault="00D553E4" w:rsidP="00674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3E4" w:rsidRPr="00674549" w:rsidTr="00D553E4">
        <w:tc>
          <w:tcPr>
            <w:tcW w:w="534" w:type="dxa"/>
          </w:tcPr>
          <w:p w:rsidR="00D553E4" w:rsidRPr="00674549" w:rsidRDefault="00D553E4" w:rsidP="00674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5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D553E4" w:rsidRPr="00674549" w:rsidRDefault="00D553E4" w:rsidP="0067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49">
              <w:rPr>
                <w:rFonts w:ascii="Times New Roman" w:hAnsi="Times New Roman"/>
                <w:sz w:val="24"/>
                <w:szCs w:val="24"/>
              </w:rPr>
              <w:t xml:space="preserve">Учебно-методические разработки по направлению ГРЦ </w:t>
            </w:r>
          </w:p>
        </w:tc>
        <w:tc>
          <w:tcPr>
            <w:tcW w:w="1843" w:type="dxa"/>
          </w:tcPr>
          <w:p w:rsidR="00D553E4" w:rsidRPr="00674549" w:rsidRDefault="00D553E4" w:rsidP="00674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49">
              <w:rPr>
                <w:rFonts w:ascii="Times New Roman" w:hAnsi="Times New Roman"/>
                <w:sz w:val="24"/>
                <w:szCs w:val="24"/>
              </w:rPr>
              <w:t>в течение 2020/2021</w:t>
            </w:r>
          </w:p>
          <w:p w:rsidR="00D553E4" w:rsidRPr="00674549" w:rsidRDefault="00D553E4" w:rsidP="00674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49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1417" w:type="dxa"/>
          </w:tcPr>
          <w:p w:rsidR="00D553E4" w:rsidRPr="00674549" w:rsidRDefault="00D553E4" w:rsidP="00674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53E4" w:rsidRPr="00674549" w:rsidRDefault="00D553E4" w:rsidP="00674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53E4" w:rsidRPr="00674549" w:rsidRDefault="00D553E4" w:rsidP="0067454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553E4" w:rsidRPr="00674549" w:rsidRDefault="00674549" w:rsidP="006745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4549">
        <w:rPr>
          <w:rFonts w:ascii="Times New Roman" w:hAnsi="Times New Roman"/>
          <w:b/>
          <w:sz w:val="24"/>
          <w:szCs w:val="24"/>
        </w:rPr>
        <w:t>ПОВЫШЕНИЕ КВАЛИФИКАЦИИ ПРЕПОДАВАТЕЛЕЙ ПО НАПРАВЛЕНИЮ ГРЦ</w:t>
      </w:r>
    </w:p>
    <w:tbl>
      <w:tblPr>
        <w:tblpPr w:leftFromText="180" w:rightFromText="180" w:vertAnchor="text" w:horzAnchor="margin" w:tblpY="12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843"/>
        <w:gridCol w:w="1417"/>
        <w:gridCol w:w="2268"/>
      </w:tblGrid>
      <w:tr w:rsidR="00D553E4" w:rsidRPr="00674549" w:rsidTr="00D553E4">
        <w:tc>
          <w:tcPr>
            <w:tcW w:w="534" w:type="dxa"/>
          </w:tcPr>
          <w:p w:rsidR="00D553E4" w:rsidRPr="00674549" w:rsidRDefault="00D553E4" w:rsidP="00674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54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D553E4" w:rsidRPr="00674549" w:rsidRDefault="00D553E4" w:rsidP="00674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4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D553E4" w:rsidRPr="00674549" w:rsidRDefault="00D553E4" w:rsidP="00674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49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D553E4" w:rsidRPr="00674549" w:rsidRDefault="00D553E4" w:rsidP="00674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49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</w:tcPr>
          <w:p w:rsidR="00D553E4" w:rsidRPr="00674549" w:rsidRDefault="00D553E4" w:rsidP="00674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4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D553E4" w:rsidRPr="00674549" w:rsidRDefault="00D553E4" w:rsidP="00674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49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D553E4" w:rsidRPr="00674549" w:rsidRDefault="00D553E4" w:rsidP="00674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54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D553E4" w:rsidRPr="00674549" w:rsidTr="00D553E4">
        <w:tc>
          <w:tcPr>
            <w:tcW w:w="534" w:type="dxa"/>
          </w:tcPr>
          <w:p w:rsidR="00D553E4" w:rsidRPr="00674549" w:rsidRDefault="00D553E4" w:rsidP="00674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5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D553E4" w:rsidRPr="00674549" w:rsidRDefault="00D553E4" w:rsidP="00674549">
            <w:pPr>
              <w:pStyle w:val="Default"/>
              <w:rPr>
                <w:color w:val="auto"/>
              </w:rPr>
            </w:pPr>
            <w:r w:rsidRPr="00674549">
              <w:rPr>
                <w:color w:val="auto"/>
              </w:rPr>
              <w:t xml:space="preserve">Повышение квалификации преподавателей (при наличии запроса) </w:t>
            </w:r>
          </w:p>
          <w:p w:rsidR="00D553E4" w:rsidRPr="00674549" w:rsidRDefault="00D553E4" w:rsidP="0067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3E4" w:rsidRPr="00674549" w:rsidRDefault="00D553E4" w:rsidP="00674549">
            <w:pPr>
              <w:pStyle w:val="Default"/>
              <w:jc w:val="center"/>
              <w:rPr>
                <w:color w:val="auto"/>
              </w:rPr>
            </w:pPr>
            <w:r w:rsidRPr="00674549">
              <w:rPr>
                <w:color w:val="auto"/>
              </w:rPr>
              <w:t>в течение 2020/2021</w:t>
            </w:r>
          </w:p>
          <w:p w:rsidR="00D553E4" w:rsidRPr="00674549" w:rsidRDefault="00D553E4" w:rsidP="00674549">
            <w:pPr>
              <w:pStyle w:val="Default"/>
              <w:jc w:val="center"/>
              <w:rPr>
                <w:color w:val="auto"/>
              </w:rPr>
            </w:pPr>
            <w:r w:rsidRPr="00674549">
              <w:rPr>
                <w:color w:val="auto"/>
              </w:rPr>
              <w:t xml:space="preserve">учебного года </w:t>
            </w:r>
          </w:p>
          <w:p w:rsidR="00D553E4" w:rsidRPr="00674549" w:rsidRDefault="00D553E4" w:rsidP="0067454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D553E4" w:rsidRPr="00674549" w:rsidRDefault="00D553E4" w:rsidP="00674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553E4" w:rsidRPr="00674549" w:rsidRDefault="00D553E4" w:rsidP="00674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553E4" w:rsidRDefault="00D553E4" w:rsidP="00D553E4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674549" w:rsidRDefault="00674549" w:rsidP="00674549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674549">
        <w:rPr>
          <w:rFonts w:ascii="Times New Roman" w:hAnsi="Times New Roman"/>
          <w:b/>
          <w:sz w:val="28"/>
          <w:szCs w:val="28"/>
        </w:rPr>
        <w:t>Екатеринбургский абонемент системы художественного образования детей «Открой для себя мир искусства!»</w:t>
      </w:r>
    </w:p>
    <w:p w:rsidR="00674549" w:rsidRPr="00674549" w:rsidRDefault="00674549" w:rsidP="00674549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674549" w:rsidRPr="00674549" w:rsidRDefault="00674549" w:rsidP="00674549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674549">
        <w:rPr>
          <w:rFonts w:ascii="Times New Roman" w:hAnsi="Times New Roman"/>
          <w:sz w:val="28"/>
          <w:szCs w:val="28"/>
        </w:rPr>
        <w:t xml:space="preserve">Абонемент городской методической секции преподавателей художников и искусствоведов, детских художественных школ и художественных отделений детских школ искусств </w:t>
      </w:r>
      <w:r w:rsidRPr="00674549">
        <w:rPr>
          <w:rFonts w:ascii="Times New Roman" w:hAnsi="Times New Roman"/>
          <w:b/>
          <w:sz w:val="28"/>
          <w:szCs w:val="28"/>
        </w:rPr>
        <w:t>«</w:t>
      </w:r>
      <w:r w:rsidR="00E94886" w:rsidRPr="00674549">
        <w:rPr>
          <w:rFonts w:ascii="Times New Roman" w:hAnsi="Times New Roman"/>
          <w:b/>
          <w:sz w:val="28"/>
          <w:szCs w:val="28"/>
        </w:rPr>
        <w:t>РАЗНОЦВЕТНАЯ ПАЛИТРА</w:t>
      </w:r>
      <w:r w:rsidRPr="00674549">
        <w:rPr>
          <w:rFonts w:ascii="Times New Roman" w:hAnsi="Times New Roman"/>
          <w:b/>
          <w:sz w:val="28"/>
          <w:szCs w:val="28"/>
        </w:rPr>
        <w:t>»</w:t>
      </w:r>
    </w:p>
    <w:p w:rsidR="003055D0" w:rsidRDefault="003055D0" w:rsidP="00674549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674549">
        <w:rPr>
          <w:rFonts w:ascii="Times New Roman" w:hAnsi="Times New Roman"/>
          <w:b/>
          <w:sz w:val="28"/>
          <w:szCs w:val="28"/>
        </w:rPr>
        <w:t>на 2020-2021 учебный год</w:t>
      </w:r>
    </w:p>
    <w:p w:rsidR="00E94886" w:rsidRPr="00E94886" w:rsidRDefault="00E94886" w:rsidP="00674549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E94886">
        <w:rPr>
          <w:rFonts w:ascii="Times New Roman" w:hAnsi="Times New Roman"/>
          <w:b/>
          <w:sz w:val="28"/>
          <w:szCs w:val="28"/>
        </w:rPr>
        <w:t>(Куратор проекта  - Веселова Надежда Евгеньевна)</w:t>
      </w:r>
    </w:p>
    <w:p w:rsidR="00E94886" w:rsidRDefault="00E94886" w:rsidP="00674549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509"/>
        <w:gridCol w:w="1867"/>
        <w:gridCol w:w="1560"/>
        <w:gridCol w:w="1842"/>
        <w:gridCol w:w="1843"/>
        <w:gridCol w:w="1950"/>
      </w:tblGrid>
      <w:tr w:rsidR="003055D0" w:rsidRPr="0075376B" w:rsidTr="00D553E4">
        <w:tc>
          <w:tcPr>
            <w:tcW w:w="509" w:type="dxa"/>
          </w:tcPr>
          <w:p w:rsidR="003055D0" w:rsidRPr="0075376B" w:rsidRDefault="003055D0" w:rsidP="00D553E4">
            <w:pPr>
              <w:rPr>
                <w:rFonts w:ascii="Times New Roman" w:hAnsi="Times New Roman"/>
                <w:sz w:val="24"/>
                <w:szCs w:val="24"/>
              </w:rPr>
            </w:pPr>
            <w:r w:rsidRPr="0075376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67" w:type="dxa"/>
          </w:tcPr>
          <w:p w:rsidR="003055D0" w:rsidRPr="0075376B" w:rsidRDefault="003055D0" w:rsidP="00D55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3055D0" w:rsidRPr="0075376B" w:rsidRDefault="003055D0" w:rsidP="00D55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3055D0" w:rsidRPr="0075376B" w:rsidRDefault="003055D0" w:rsidP="00D55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</w:tc>
        <w:tc>
          <w:tcPr>
            <w:tcW w:w="1843" w:type="dxa"/>
          </w:tcPr>
          <w:p w:rsidR="003055D0" w:rsidRPr="0075376B" w:rsidRDefault="003055D0" w:rsidP="00D55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ОУ</w:t>
            </w:r>
          </w:p>
        </w:tc>
        <w:tc>
          <w:tcPr>
            <w:tcW w:w="1950" w:type="dxa"/>
          </w:tcPr>
          <w:p w:rsidR="003055D0" w:rsidRPr="0075376B" w:rsidRDefault="003055D0" w:rsidP="00D55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3055D0" w:rsidRPr="0075376B" w:rsidTr="00D553E4">
        <w:tc>
          <w:tcPr>
            <w:tcW w:w="509" w:type="dxa"/>
          </w:tcPr>
          <w:p w:rsidR="003055D0" w:rsidRPr="0075376B" w:rsidRDefault="003055D0" w:rsidP="003055D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 w:val="restart"/>
          </w:tcPr>
          <w:p w:rsidR="003055D0" w:rsidRPr="0075376B" w:rsidRDefault="003055D0" w:rsidP="0030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Выставки лучших творческих работ учащихся детских художественных школ и художественных отделений детских школ искусств города Екатеринбурга</w:t>
            </w:r>
          </w:p>
        </w:tc>
        <w:tc>
          <w:tcPr>
            <w:tcW w:w="1560" w:type="dxa"/>
            <w:vAlign w:val="center"/>
          </w:tcPr>
          <w:p w:rsidR="003055D0" w:rsidRPr="00B321E7" w:rsidRDefault="003055D0" w:rsidP="003055D0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B321E7">
              <w:rPr>
                <w:rFonts w:ascii="Times New Roman" w:hAnsi="Times New Roman"/>
              </w:rPr>
              <w:t>05.10.-30.10.</w:t>
            </w:r>
          </w:p>
          <w:p w:rsidR="003055D0" w:rsidRPr="00B321E7" w:rsidRDefault="003055D0" w:rsidP="003055D0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B321E7">
              <w:rPr>
                <w:rFonts w:ascii="Times New Roman" w:hAnsi="Times New Roman"/>
              </w:rPr>
              <w:t>2020</w:t>
            </w:r>
          </w:p>
        </w:tc>
        <w:tc>
          <w:tcPr>
            <w:tcW w:w="1842" w:type="dxa"/>
            <w:vAlign w:val="center"/>
          </w:tcPr>
          <w:p w:rsidR="003055D0" w:rsidRPr="00631208" w:rsidRDefault="003055D0" w:rsidP="003055D0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631208">
              <w:rPr>
                <w:rFonts w:ascii="Times New Roman" w:hAnsi="Times New Roman"/>
              </w:rPr>
              <w:t>ДШИ № 12</w:t>
            </w:r>
          </w:p>
        </w:tc>
        <w:tc>
          <w:tcPr>
            <w:tcW w:w="1843" w:type="dxa"/>
            <w:vAlign w:val="center"/>
          </w:tcPr>
          <w:p w:rsidR="003055D0" w:rsidRPr="00B321E7" w:rsidRDefault="003055D0" w:rsidP="003055D0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B321E7">
              <w:rPr>
                <w:rFonts w:ascii="Times New Roman" w:hAnsi="Times New Roman"/>
              </w:rPr>
              <w:t>ДХШ № 1 имени П.П. Чистякова</w:t>
            </w:r>
          </w:p>
        </w:tc>
        <w:tc>
          <w:tcPr>
            <w:tcW w:w="1950" w:type="dxa"/>
            <w:vAlign w:val="center"/>
          </w:tcPr>
          <w:p w:rsidR="003055D0" w:rsidRDefault="003055D0" w:rsidP="0030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Бойкова О.В.</w:t>
            </w:r>
          </w:p>
          <w:p w:rsidR="003055D0" w:rsidRPr="0075376B" w:rsidRDefault="003055D0" w:rsidP="0030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Литовских И.В.</w:t>
            </w:r>
          </w:p>
        </w:tc>
      </w:tr>
      <w:tr w:rsidR="003055D0" w:rsidRPr="0075376B" w:rsidTr="00D553E4">
        <w:tc>
          <w:tcPr>
            <w:tcW w:w="509" w:type="dxa"/>
          </w:tcPr>
          <w:p w:rsidR="003055D0" w:rsidRPr="0075376B" w:rsidRDefault="003055D0" w:rsidP="003055D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3055D0" w:rsidRPr="0075376B" w:rsidRDefault="003055D0" w:rsidP="00305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055D0" w:rsidRPr="00B321E7" w:rsidRDefault="003055D0" w:rsidP="003055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02.11.-27.11.</w:t>
            </w:r>
          </w:p>
          <w:p w:rsidR="003055D0" w:rsidRPr="00B321E7" w:rsidRDefault="003055D0" w:rsidP="003055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321E7">
              <w:rPr>
                <w:rFonts w:ascii="Times New Roman" w:hAnsi="Times New Roman"/>
              </w:rPr>
              <w:t>2020</w:t>
            </w:r>
          </w:p>
        </w:tc>
        <w:tc>
          <w:tcPr>
            <w:tcW w:w="1842" w:type="dxa"/>
            <w:vAlign w:val="center"/>
          </w:tcPr>
          <w:p w:rsidR="003055D0" w:rsidRPr="00631208" w:rsidRDefault="003055D0" w:rsidP="003055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31208">
              <w:rPr>
                <w:rFonts w:ascii="Times New Roman" w:hAnsi="Times New Roman"/>
              </w:rPr>
              <w:t>ЕДШИ № 1</w:t>
            </w:r>
          </w:p>
        </w:tc>
        <w:tc>
          <w:tcPr>
            <w:tcW w:w="1843" w:type="dxa"/>
            <w:vAlign w:val="center"/>
          </w:tcPr>
          <w:p w:rsidR="003055D0" w:rsidRPr="00B321E7" w:rsidRDefault="003055D0" w:rsidP="003055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321E7">
              <w:rPr>
                <w:rFonts w:ascii="Times New Roman" w:hAnsi="Times New Roman"/>
              </w:rPr>
              <w:t>ДХШ № 2 имени Г.С.Мосина</w:t>
            </w:r>
          </w:p>
        </w:tc>
        <w:tc>
          <w:tcPr>
            <w:tcW w:w="1950" w:type="dxa"/>
            <w:vAlign w:val="center"/>
          </w:tcPr>
          <w:p w:rsidR="003055D0" w:rsidRDefault="003055D0" w:rsidP="0030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Киткина Л.В.</w:t>
            </w:r>
          </w:p>
          <w:p w:rsidR="003055D0" w:rsidRPr="0075376B" w:rsidRDefault="003055D0" w:rsidP="0030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Тишина Е.А.</w:t>
            </w:r>
          </w:p>
        </w:tc>
      </w:tr>
      <w:tr w:rsidR="003055D0" w:rsidRPr="0075376B" w:rsidTr="00D553E4">
        <w:tc>
          <w:tcPr>
            <w:tcW w:w="509" w:type="dxa"/>
          </w:tcPr>
          <w:p w:rsidR="003055D0" w:rsidRPr="0075376B" w:rsidRDefault="003055D0" w:rsidP="003055D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3055D0" w:rsidRPr="0075376B" w:rsidRDefault="003055D0" w:rsidP="00305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055D0" w:rsidRDefault="003055D0" w:rsidP="003055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01.12-31.12.</w:t>
            </w:r>
          </w:p>
          <w:p w:rsidR="003055D0" w:rsidRPr="00B321E7" w:rsidRDefault="003055D0" w:rsidP="003055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321E7">
              <w:rPr>
                <w:rFonts w:ascii="Times New Roman" w:hAnsi="Times New Roman"/>
              </w:rPr>
              <w:t>2020</w:t>
            </w:r>
          </w:p>
        </w:tc>
        <w:tc>
          <w:tcPr>
            <w:tcW w:w="1842" w:type="dxa"/>
            <w:vAlign w:val="center"/>
          </w:tcPr>
          <w:p w:rsidR="003055D0" w:rsidRPr="00631208" w:rsidRDefault="003055D0" w:rsidP="003055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31208">
              <w:rPr>
                <w:rFonts w:ascii="Times New Roman" w:hAnsi="Times New Roman"/>
              </w:rPr>
              <w:t>ЕДШИ № 10</w:t>
            </w:r>
          </w:p>
        </w:tc>
        <w:tc>
          <w:tcPr>
            <w:tcW w:w="1843" w:type="dxa"/>
            <w:vAlign w:val="center"/>
          </w:tcPr>
          <w:p w:rsidR="003055D0" w:rsidRPr="00B321E7" w:rsidRDefault="003055D0" w:rsidP="003055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321E7">
              <w:rPr>
                <w:rFonts w:ascii="Times New Roman" w:hAnsi="Times New Roman"/>
              </w:rPr>
              <w:t>ЕДХШ № 3 имени А.И. Корзухина</w:t>
            </w:r>
          </w:p>
        </w:tc>
        <w:tc>
          <w:tcPr>
            <w:tcW w:w="1950" w:type="dxa"/>
            <w:vAlign w:val="center"/>
          </w:tcPr>
          <w:p w:rsidR="003055D0" w:rsidRDefault="003055D0" w:rsidP="0030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Терентьева Л.В.</w:t>
            </w:r>
          </w:p>
          <w:p w:rsidR="003055D0" w:rsidRPr="0075376B" w:rsidRDefault="003055D0" w:rsidP="0030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 Ю.А.</w:t>
            </w:r>
          </w:p>
        </w:tc>
      </w:tr>
      <w:tr w:rsidR="003055D0" w:rsidRPr="0075376B" w:rsidTr="00D553E4">
        <w:trPr>
          <w:trHeight w:val="819"/>
        </w:trPr>
        <w:tc>
          <w:tcPr>
            <w:tcW w:w="509" w:type="dxa"/>
          </w:tcPr>
          <w:p w:rsidR="003055D0" w:rsidRPr="0075376B" w:rsidRDefault="003055D0" w:rsidP="003055D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3055D0" w:rsidRPr="0075376B" w:rsidRDefault="003055D0" w:rsidP="00305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055D0" w:rsidRDefault="003055D0" w:rsidP="0030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11.01-05.02.</w:t>
            </w:r>
          </w:p>
          <w:p w:rsidR="003055D0" w:rsidRPr="00B321E7" w:rsidRDefault="003055D0" w:rsidP="003055D0">
            <w:pPr>
              <w:spacing w:after="0" w:line="240" w:lineRule="auto"/>
              <w:jc w:val="center"/>
            </w:pPr>
            <w:r w:rsidRPr="00B321E7">
              <w:rPr>
                <w:rFonts w:ascii="Times New Roman" w:hAnsi="Times New Roman"/>
              </w:rPr>
              <w:t>2021</w:t>
            </w:r>
          </w:p>
        </w:tc>
        <w:tc>
          <w:tcPr>
            <w:tcW w:w="1842" w:type="dxa"/>
            <w:vAlign w:val="center"/>
          </w:tcPr>
          <w:p w:rsidR="003055D0" w:rsidRPr="00631208" w:rsidRDefault="003055D0" w:rsidP="003055D0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631208">
              <w:rPr>
                <w:rFonts w:ascii="Times New Roman" w:hAnsi="Times New Roman"/>
              </w:rPr>
              <w:t>ЕДШИ имени Н.А. Римского-Корсакова</w:t>
            </w:r>
          </w:p>
        </w:tc>
        <w:tc>
          <w:tcPr>
            <w:tcW w:w="1843" w:type="dxa"/>
            <w:vAlign w:val="center"/>
          </w:tcPr>
          <w:p w:rsidR="003055D0" w:rsidRPr="00B321E7" w:rsidRDefault="003055D0" w:rsidP="003055D0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B321E7">
              <w:rPr>
                <w:rFonts w:ascii="Times New Roman" w:hAnsi="Times New Roman"/>
              </w:rPr>
              <w:t>ЕДХШ № 4 имени Г.С.Метелева</w:t>
            </w:r>
          </w:p>
        </w:tc>
        <w:tc>
          <w:tcPr>
            <w:tcW w:w="1950" w:type="dxa"/>
            <w:vAlign w:val="center"/>
          </w:tcPr>
          <w:p w:rsidR="003055D0" w:rsidRDefault="003055D0" w:rsidP="0030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Дьякова Ю.А.</w:t>
            </w:r>
          </w:p>
          <w:p w:rsidR="003055D0" w:rsidRPr="0075376B" w:rsidRDefault="003055D0" w:rsidP="0030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Шолохова Н.С.</w:t>
            </w:r>
          </w:p>
        </w:tc>
      </w:tr>
      <w:tr w:rsidR="003055D0" w:rsidRPr="0075376B" w:rsidTr="00D553E4">
        <w:tc>
          <w:tcPr>
            <w:tcW w:w="509" w:type="dxa"/>
          </w:tcPr>
          <w:p w:rsidR="003055D0" w:rsidRPr="0075376B" w:rsidRDefault="003055D0" w:rsidP="003055D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3055D0" w:rsidRPr="0075376B" w:rsidRDefault="003055D0" w:rsidP="00305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055D0" w:rsidRDefault="003055D0" w:rsidP="0030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55D0" w:rsidRDefault="003055D0" w:rsidP="0030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02.02.-26.02.</w:t>
            </w:r>
          </w:p>
          <w:p w:rsidR="003055D0" w:rsidRPr="00B321E7" w:rsidRDefault="003055D0" w:rsidP="003055D0">
            <w:pPr>
              <w:spacing w:after="0" w:line="240" w:lineRule="auto"/>
              <w:jc w:val="center"/>
            </w:pPr>
            <w:r w:rsidRPr="00B321E7">
              <w:rPr>
                <w:rFonts w:ascii="Times New Roman" w:hAnsi="Times New Roman"/>
              </w:rPr>
              <w:t>2021</w:t>
            </w:r>
          </w:p>
        </w:tc>
        <w:tc>
          <w:tcPr>
            <w:tcW w:w="1842" w:type="dxa"/>
            <w:vAlign w:val="center"/>
          </w:tcPr>
          <w:p w:rsidR="003055D0" w:rsidRPr="00631208" w:rsidRDefault="003055D0" w:rsidP="003055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31208">
              <w:rPr>
                <w:rFonts w:ascii="Times New Roman" w:hAnsi="Times New Roman"/>
              </w:rPr>
              <w:t>ЕДШИ №</w:t>
            </w:r>
            <w:r w:rsidRPr="00631208">
              <w:rPr>
                <w:rFonts w:ascii="Times New Roman" w:hAnsi="Times New Roman"/>
                <w:lang w:val="en-US"/>
              </w:rPr>
              <w:t> </w:t>
            </w:r>
            <w:r w:rsidRPr="00631208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vAlign w:val="center"/>
          </w:tcPr>
          <w:p w:rsidR="003055D0" w:rsidRPr="00B321E7" w:rsidRDefault="003055D0" w:rsidP="003055D0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B321E7">
              <w:rPr>
                <w:rFonts w:ascii="Times New Roman" w:hAnsi="Times New Roman"/>
                <w:lang w:val="en-US"/>
              </w:rPr>
              <w:t>E</w:t>
            </w:r>
            <w:r w:rsidRPr="00B321E7">
              <w:rPr>
                <w:rFonts w:ascii="Times New Roman" w:hAnsi="Times New Roman"/>
              </w:rPr>
              <w:t>ДШИ № </w:t>
            </w:r>
            <w:r w:rsidRPr="00D00E94">
              <w:rPr>
                <w:rFonts w:ascii="Times New Roman" w:hAnsi="Times New Roman"/>
              </w:rPr>
              <w:t>2</w:t>
            </w:r>
          </w:p>
        </w:tc>
        <w:tc>
          <w:tcPr>
            <w:tcW w:w="1950" w:type="dxa"/>
            <w:vAlign w:val="center"/>
          </w:tcPr>
          <w:p w:rsidR="003055D0" w:rsidRDefault="003055D0" w:rsidP="0030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Лутков В.В.</w:t>
            </w:r>
          </w:p>
          <w:p w:rsidR="003055D0" w:rsidRPr="0075376B" w:rsidRDefault="003055D0" w:rsidP="0030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Фаворская И.Р.</w:t>
            </w:r>
          </w:p>
        </w:tc>
      </w:tr>
      <w:tr w:rsidR="003055D0" w:rsidRPr="0075376B" w:rsidTr="00D553E4">
        <w:tc>
          <w:tcPr>
            <w:tcW w:w="509" w:type="dxa"/>
          </w:tcPr>
          <w:p w:rsidR="003055D0" w:rsidRPr="0075376B" w:rsidRDefault="003055D0" w:rsidP="003055D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3055D0" w:rsidRPr="0075376B" w:rsidRDefault="003055D0" w:rsidP="00305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055D0" w:rsidRDefault="003055D0" w:rsidP="0030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01.03-31.03</w:t>
            </w:r>
          </w:p>
          <w:p w:rsidR="003055D0" w:rsidRPr="00B321E7" w:rsidRDefault="003055D0" w:rsidP="003055D0">
            <w:pPr>
              <w:spacing w:after="0" w:line="240" w:lineRule="auto"/>
              <w:jc w:val="center"/>
            </w:pPr>
            <w:r w:rsidRPr="00B321E7">
              <w:rPr>
                <w:rFonts w:ascii="Times New Roman" w:hAnsi="Times New Roman"/>
              </w:rPr>
              <w:t>2021</w:t>
            </w:r>
          </w:p>
        </w:tc>
        <w:tc>
          <w:tcPr>
            <w:tcW w:w="1842" w:type="dxa"/>
            <w:vAlign w:val="center"/>
          </w:tcPr>
          <w:p w:rsidR="003055D0" w:rsidRPr="00631208" w:rsidRDefault="003055D0" w:rsidP="003055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31208">
              <w:rPr>
                <w:rFonts w:ascii="Times New Roman" w:hAnsi="Times New Roman"/>
              </w:rPr>
              <w:t>ЕДШИ № 9</w:t>
            </w:r>
          </w:p>
        </w:tc>
        <w:tc>
          <w:tcPr>
            <w:tcW w:w="1843" w:type="dxa"/>
            <w:vAlign w:val="center"/>
          </w:tcPr>
          <w:p w:rsidR="003055D0" w:rsidRPr="00B321E7" w:rsidRDefault="003055D0" w:rsidP="003055D0">
            <w:pPr>
              <w:pStyle w:val="a4"/>
              <w:spacing w:after="0" w:line="240" w:lineRule="auto"/>
              <w:ind w:left="0" w:right="-108"/>
              <w:contextualSpacing w:val="0"/>
              <w:jc w:val="center"/>
              <w:rPr>
                <w:rFonts w:ascii="Times New Roman" w:hAnsi="Times New Roman"/>
              </w:rPr>
            </w:pPr>
            <w:r w:rsidRPr="00B321E7">
              <w:rPr>
                <w:rFonts w:ascii="Times New Roman" w:hAnsi="Times New Roman"/>
              </w:rPr>
              <w:t>ДШИ № 5</w:t>
            </w:r>
          </w:p>
        </w:tc>
        <w:tc>
          <w:tcPr>
            <w:tcW w:w="1950" w:type="dxa"/>
            <w:vAlign w:val="center"/>
          </w:tcPr>
          <w:p w:rsidR="003055D0" w:rsidRDefault="003055D0" w:rsidP="0030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Мазухина Л.В.</w:t>
            </w:r>
          </w:p>
          <w:p w:rsidR="003055D0" w:rsidRPr="0075376B" w:rsidRDefault="003055D0" w:rsidP="0030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Н.Н.</w:t>
            </w:r>
          </w:p>
        </w:tc>
      </w:tr>
      <w:tr w:rsidR="003055D0" w:rsidRPr="0075376B" w:rsidTr="00D553E4">
        <w:tc>
          <w:tcPr>
            <w:tcW w:w="509" w:type="dxa"/>
          </w:tcPr>
          <w:p w:rsidR="003055D0" w:rsidRPr="0075376B" w:rsidRDefault="003055D0" w:rsidP="003055D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3055D0" w:rsidRPr="0075376B" w:rsidRDefault="003055D0" w:rsidP="00305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055D0" w:rsidRDefault="003055D0" w:rsidP="003055D0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01.04-30.04.</w:t>
            </w:r>
          </w:p>
          <w:p w:rsidR="003055D0" w:rsidRPr="00B321E7" w:rsidRDefault="003055D0" w:rsidP="003055D0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B321E7">
              <w:rPr>
                <w:rFonts w:ascii="Times New Roman" w:hAnsi="Times New Roman"/>
              </w:rPr>
              <w:t>2021</w:t>
            </w:r>
          </w:p>
        </w:tc>
        <w:tc>
          <w:tcPr>
            <w:tcW w:w="1842" w:type="dxa"/>
            <w:vAlign w:val="center"/>
          </w:tcPr>
          <w:p w:rsidR="003055D0" w:rsidRPr="00631208" w:rsidRDefault="003055D0" w:rsidP="003055D0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631208">
              <w:rPr>
                <w:rFonts w:ascii="Times New Roman" w:hAnsi="Times New Roman"/>
              </w:rPr>
              <w:t>ЕДШИ № 4 «АртСозвездие»</w:t>
            </w:r>
          </w:p>
        </w:tc>
        <w:tc>
          <w:tcPr>
            <w:tcW w:w="1843" w:type="dxa"/>
            <w:vAlign w:val="center"/>
          </w:tcPr>
          <w:p w:rsidR="003055D0" w:rsidRDefault="003055D0" w:rsidP="003055D0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B321E7">
              <w:rPr>
                <w:rFonts w:ascii="Times New Roman" w:hAnsi="Times New Roman"/>
              </w:rPr>
              <w:t>Гимназия</w:t>
            </w:r>
          </w:p>
          <w:p w:rsidR="003055D0" w:rsidRPr="00B321E7" w:rsidRDefault="003055D0" w:rsidP="003055D0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B321E7">
              <w:rPr>
                <w:rFonts w:ascii="Times New Roman" w:hAnsi="Times New Roman"/>
              </w:rPr>
              <w:t>«Арт-Этюд»</w:t>
            </w:r>
          </w:p>
        </w:tc>
        <w:tc>
          <w:tcPr>
            <w:tcW w:w="1950" w:type="dxa"/>
            <w:vAlign w:val="center"/>
          </w:tcPr>
          <w:p w:rsidR="003055D0" w:rsidRDefault="003055D0" w:rsidP="0030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Бутаков В.В.</w:t>
            </w:r>
          </w:p>
          <w:p w:rsidR="003055D0" w:rsidRPr="0075376B" w:rsidRDefault="003055D0" w:rsidP="0030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А.А.</w:t>
            </w:r>
          </w:p>
        </w:tc>
      </w:tr>
    </w:tbl>
    <w:p w:rsidR="003055D0" w:rsidRDefault="003055D0" w:rsidP="0035584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549" w:rsidRDefault="00674549" w:rsidP="00674549">
      <w:pPr>
        <w:tabs>
          <w:tab w:val="left" w:pos="3787"/>
        </w:tabs>
        <w:rPr>
          <w:rFonts w:ascii="Liberation Serif" w:hAnsi="Liberation Serif"/>
          <w:sz w:val="20"/>
          <w:szCs w:val="20"/>
        </w:rPr>
      </w:pPr>
    </w:p>
    <w:p w:rsidR="008C3BDC" w:rsidRPr="00C87317" w:rsidRDefault="008C3BDC" w:rsidP="008C3BDC">
      <w:pPr>
        <w:pStyle w:val="a0"/>
        <w:jc w:val="center"/>
        <w:rPr>
          <w:rFonts w:ascii="Times New Roman" w:hAnsi="Times New Roman"/>
          <w:b/>
          <w:spacing w:val="-12"/>
          <w:sz w:val="28"/>
          <w:szCs w:val="28"/>
        </w:rPr>
      </w:pPr>
      <w:r w:rsidRPr="00C87317">
        <w:rPr>
          <w:rFonts w:ascii="Times New Roman" w:hAnsi="Times New Roman"/>
          <w:b/>
          <w:spacing w:val="-12"/>
          <w:sz w:val="28"/>
          <w:szCs w:val="28"/>
        </w:rPr>
        <w:lastRenderedPageBreak/>
        <w:t>СОЦИОКУЛЬТУРНЫЕ ПРОЕКТЫ ДЕТСКИХ ШКОЛ ИСКУССТВ</w:t>
      </w:r>
    </w:p>
    <w:p w:rsidR="008C3BDC" w:rsidRPr="00C87317" w:rsidRDefault="008C3BDC" w:rsidP="008C3BDC">
      <w:pPr>
        <w:tabs>
          <w:tab w:val="left" w:pos="851"/>
        </w:tabs>
        <w:jc w:val="center"/>
        <w:rPr>
          <w:rFonts w:ascii="Times New Roman" w:hAnsi="Times New Roman"/>
          <w:b/>
          <w:spacing w:val="-12"/>
          <w:sz w:val="28"/>
          <w:szCs w:val="28"/>
        </w:rPr>
      </w:pPr>
      <w:r w:rsidRPr="00C87317">
        <w:rPr>
          <w:rFonts w:ascii="Times New Roman" w:hAnsi="Times New Roman"/>
          <w:b/>
          <w:spacing w:val="-12"/>
          <w:sz w:val="28"/>
          <w:szCs w:val="28"/>
        </w:rPr>
        <w:t>в 20</w:t>
      </w:r>
      <w:r>
        <w:rPr>
          <w:rFonts w:ascii="Times New Roman" w:hAnsi="Times New Roman"/>
          <w:b/>
          <w:spacing w:val="-12"/>
          <w:sz w:val="28"/>
          <w:szCs w:val="28"/>
        </w:rPr>
        <w:t>20</w:t>
      </w:r>
      <w:r w:rsidRPr="00C87317">
        <w:rPr>
          <w:rFonts w:ascii="Times New Roman" w:hAnsi="Times New Roman"/>
          <w:b/>
          <w:spacing w:val="-12"/>
          <w:sz w:val="28"/>
          <w:szCs w:val="28"/>
        </w:rPr>
        <w:t>/20</w:t>
      </w:r>
      <w:r>
        <w:rPr>
          <w:rFonts w:ascii="Times New Roman" w:hAnsi="Times New Roman"/>
          <w:b/>
          <w:spacing w:val="-12"/>
          <w:sz w:val="28"/>
          <w:szCs w:val="28"/>
        </w:rPr>
        <w:t>21</w:t>
      </w:r>
      <w:r w:rsidRPr="00C87317">
        <w:rPr>
          <w:rFonts w:ascii="Times New Roman" w:hAnsi="Times New Roman"/>
          <w:b/>
          <w:spacing w:val="-12"/>
          <w:sz w:val="28"/>
          <w:szCs w:val="28"/>
        </w:rPr>
        <w:t xml:space="preserve"> учебном году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835"/>
        <w:gridCol w:w="1181"/>
        <w:gridCol w:w="1513"/>
        <w:gridCol w:w="1842"/>
      </w:tblGrid>
      <w:tr w:rsidR="008C3BDC" w:rsidRPr="00C87317" w:rsidTr="00875DBE">
        <w:trPr>
          <w:trHeight w:val="402"/>
        </w:trPr>
        <w:tc>
          <w:tcPr>
            <w:tcW w:w="568" w:type="dxa"/>
            <w:shd w:val="clear" w:color="auto" w:fill="auto"/>
          </w:tcPr>
          <w:p w:rsidR="008C3BDC" w:rsidRPr="00C87317" w:rsidRDefault="008C3BDC" w:rsidP="008C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1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3BDC" w:rsidRPr="00C87317" w:rsidRDefault="008C3BDC" w:rsidP="008C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835" w:type="dxa"/>
            <w:vAlign w:val="center"/>
          </w:tcPr>
          <w:p w:rsidR="008C3BDC" w:rsidRPr="00C87317" w:rsidRDefault="008C3BDC" w:rsidP="008C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17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8C3BDC" w:rsidRPr="00C87317" w:rsidRDefault="008C3BDC" w:rsidP="008C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1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8C3BDC" w:rsidRPr="00C87317" w:rsidRDefault="008C3BDC" w:rsidP="008C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17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3BDC" w:rsidRPr="00C87317" w:rsidRDefault="008C3BDC" w:rsidP="008C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1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8C3BDC" w:rsidRPr="00C87317" w:rsidTr="00875DBE">
        <w:trPr>
          <w:trHeight w:val="510"/>
        </w:trPr>
        <w:tc>
          <w:tcPr>
            <w:tcW w:w="568" w:type="dxa"/>
            <w:shd w:val="clear" w:color="auto" w:fill="auto"/>
          </w:tcPr>
          <w:p w:rsidR="008C3BDC" w:rsidRPr="00C87317" w:rsidRDefault="008C3BDC" w:rsidP="008C3BD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8C3BDC" w:rsidRPr="00875DBE" w:rsidRDefault="008C3BDC" w:rsidP="008C3BD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DBE">
              <w:rPr>
                <w:rFonts w:ascii="Times New Roman" w:hAnsi="Times New Roman"/>
                <w:sz w:val="24"/>
                <w:szCs w:val="24"/>
              </w:rPr>
              <w:t>ДХШ № 1 имени П.П. Чистякова</w:t>
            </w:r>
          </w:p>
        </w:tc>
        <w:tc>
          <w:tcPr>
            <w:tcW w:w="2835" w:type="dxa"/>
          </w:tcPr>
          <w:p w:rsidR="008C3BDC" w:rsidRPr="002851AC" w:rsidRDefault="008C3BDC" w:rsidP="008C3B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51AC">
              <w:rPr>
                <w:rFonts w:ascii="Times New Roman" w:hAnsi="Times New Roman"/>
                <w:b/>
                <w:sz w:val="24"/>
                <w:szCs w:val="24"/>
              </w:rPr>
              <w:t xml:space="preserve">Городской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методический </w:t>
            </w:r>
            <w:r w:rsidRPr="002851AC">
              <w:rPr>
                <w:rFonts w:ascii="Times New Roman" w:hAnsi="Times New Roman"/>
                <w:b/>
                <w:sz w:val="24"/>
                <w:szCs w:val="24"/>
              </w:rPr>
              <w:t xml:space="preserve">выставочный проект «АКАДЕМИЧЕСКАЯ ШКОЛА», посвященный 10-летию присвоения ДХШ № 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имени Павла Петровича Чистякова</w:t>
            </w:r>
          </w:p>
          <w:p w:rsidR="008C3BDC" w:rsidRPr="00875DBE" w:rsidRDefault="008C3BDC" w:rsidP="008C3BDC">
            <w:pPr>
              <w:pStyle w:val="ae"/>
              <w:spacing w:before="0" w:beforeAutospacing="0" w:after="0"/>
              <w:rPr>
                <w:i/>
                <w:color w:val="FF0000"/>
              </w:rPr>
            </w:pPr>
            <w:r w:rsidRPr="002851AC">
              <w:rPr>
                <w:i/>
              </w:rPr>
              <w:t>(</w:t>
            </w:r>
            <w:r>
              <w:rPr>
                <w:i/>
              </w:rPr>
              <w:t xml:space="preserve">преподаватели ДХШ № 1 имени П.П. Чистякова + </w:t>
            </w:r>
            <w:r w:rsidRPr="00875DBE">
              <w:rPr>
                <w:i/>
                <w:color w:val="FF0000"/>
              </w:rPr>
              <w:t>приглашаем к участию преподавателей ДШИ Екатеринбурга).</w:t>
            </w:r>
          </w:p>
          <w:p w:rsidR="008C3BDC" w:rsidRPr="00C87317" w:rsidRDefault="008C3BDC" w:rsidP="008C3BD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8C3BDC" w:rsidRPr="00C87317" w:rsidRDefault="008C3BDC" w:rsidP="008C3BD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51AC">
              <w:rPr>
                <w:rFonts w:ascii="Times New Roman" w:hAnsi="Times New Roman"/>
                <w:sz w:val="24"/>
                <w:szCs w:val="24"/>
              </w:rPr>
              <w:t xml:space="preserve">01-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851AC">
              <w:rPr>
                <w:rFonts w:ascii="Times New Roman" w:hAnsi="Times New Roman"/>
                <w:sz w:val="24"/>
                <w:szCs w:val="24"/>
              </w:rPr>
              <w:t xml:space="preserve"> октября 2020</w:t>
            </w:r>
          </w:p>
        </w:tc>
        <w:tc>
          <w:tcPr>
            <w:tcW w:w="1513" w:type="dxa"/>
            <w:shd w:val="clear" w:color="auto" w:fill="auto"/>
          </w:tcPr>
          <w:p w:rsidR="008C3BDC" w:rsidRPr="00875DBE" w:rsidRDefault="008C3BDC" w:rsidP="008C3BD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DBE">
              <w:rPr>
                <w:rFonts w:ascii="Times New Roman" w:hAnsi="Times New Roman"/>
                <w:sz w:val="24"/>
                <w:szCs w:val="24"/>
              </w:rPr>
              <w:t>ДХШ № 1 имени П.П. Чистякова</w:t>
            </w:r>
          </w:p>
        </w:tc>
        <w:tc>
          <w:tcPr>
            <w:tcW w:w="1842" w:type="dxa"/>
            <w:shd w:val="clear" w:color="auto" w:fill="auto"/>
          </w:tcPr>
          <w:p w:rsidR="008C3BDC" w:rsidRPr="00875DBE" w:rsidRDefault="008C3BDC" w:rsidP="008C3BD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DBE">
              <w:rPr>
                <w:rFonts w:ascii="Times New Roman" w:hAnsi="Times New Roman"/>
                <w:sz w:val="24"/>
                <w:szCs w:val="24"/>
              </w:rPr>
              <w:t>Литовских И.В.</w:t>
            </w:r>
          </w:p>
        </w:tc>
      </w:tr>
    </w:tbl>
    <w:p w:rsidR="00932BA7" w:rsidRPr="00355842" w:rsidRDefault="00932BA7" w:rsidP="0035584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32BA7" w:rsidRPr="00355842" w:rsidSect="00674549">
      <w:footerReference w:type="default" r:id="rId9"/>
      <w:pgSz w:w="11906" w:h="16838"/>
      <w:pgMar w:top="993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8AC" w:rsidRDefault="008738AC" w:rsidP="0084581D">
      <w:pPr>
        <w:spacing w:after="0" w:line="240" w:lineRule="auto"/>
      </w:pPr>
      <w:r>
        <w:separator/>
      </w:r>
    </w:p>
  </w:endnote>
  <w:endnote w:type="continuationSeparator" w:id="0">
    <w:p w:rsidR="008738AC" w:rsidRDefault="008738AC" w:rsidP="0084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2781356"/>
      <w:docPartObj>
        <w:docPartGallery w:val="Page Numbers (Bottom of Page)"/>
        <w:docPartUnique/>
      </w:docPartObj>
    </w:sdtPr>
    <w:sdtEndPr/>
    <w:sdtContent>
      <w:p w:rsidR="000A6555" w:rsidRDefault="00BD2AA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F1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A6555" w:rsidRDefault="000A655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8AC" w:rsidRDefault="008738AC" w:rsidP="0084581D">
      <w:pPr>
        <w:spacing w:after="0" w:line="240" w:lineRule="auto"/>
      </w:pPr>
      <w:r>
        <w:separator/>
      </w:r>
    </w:p>
  </w:footnote>
  <w:footnote w:type="continuationSeparator" w:id="0">
    <w:p w:rsidR="008738AC" w:rsidRDefault="008738AC" w:rsidP="00845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293D"/>
    <w:multiLevelType w:val="hybridMultilevel"/>
    <w:tmpl w:val="CC28A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E4ADA"/>
    <w:multiLevelType w:val="hybridMultilevel"/>
    <w:tmpl w:val="84761A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82BE9"/>
    <w:multiLevelType w:val="multilevel"/>
    <w:tmpl w:val="F1D4E85A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3A7314D"/>
    <w:multiLevelType w:val="hybridMultilevel"/>
    <w:tmpl w:val="7520D342"/>
    <w:lvl w:ilvl="0" w:tplc="AEE04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21211"/>
    <w:multiLevelType w:val="hybridMultilevel"/>
    <w:tmpl w:val="C4EE8FC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1C662C4C"/>
    <w:multiLevelType w:val="hybridMultilevel"/>
    <w:tmpl w:val="7520D342"/>
    <w:lvl w:ilvl="0" w:tplc="AEE04D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9B49B9"/>
    <w:multiLevelType w:val="hybridMultilevel"/>
    <w:tmpl w:val="7520D342"/>
    <w:lvl w:ilvl="0" w:tplc="AEE04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73713"/>
    <w:multiLevelType w:val="hybridMultilevel"/>
    <w:tmpl w:val="DD32564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511F5E32"/>
    <w:multiLevelType w:val="hybridMultilevel"/>
    <w:tmpl w:val="B1186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335CF"/>
    <w:multiLevelType w:val="hybridMultilevel"/>
    <w:tmpl w:val="7520D342"/>
    <w:lvl w:ilvl="0" w:tplc="AEE04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3E3B69"/>
    <w:multiLevelType w:val="hybridMultilevel"/>
    <w:tmpl w:val="B1186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7F529B"/>
    <w:multiLevelType w:val="hybridMultilevel"/>
    <w:tmpl w:val="7520D342"/>
    <w:lvl w:ilvl="0" w:tplc="AEE04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1"/>
  </w:num>
  <w:num w:numId="5">
    <w:abstractNumId w:val="9"/>
  </w:num>
  <w:num w:numId="6">
    <w:abstractNumId w:val="0"/>
  </w:num>
  <w:num w:numId="7">
    <w:abstractNumId w:val="4"/>
  </w:num>
  <w:num w:numId="8">
    <w:abstractNumId w:val="7"/>
  </w:num>
  <w:num w:numId="9">
    <w:abstractNumId w:val="2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F3"/>
    <w:rsid w:val="00004782"/>
    <w:rsid w:val="000127D2"/>
    <w:rsid w:val="000206DF"/>
    <w:rsid w:val="000256FF"/>
    <w:rsid w:val="0004149B"/>
    <w:rsid w:val="00055B3A"/>
    <w:rsid w:val="00057B84"/>
    <w:rsid w:val="00071938"/>
    <w:rsid w:val="00087F5F"/>
    <w:rsid w:val="0009760D"/>
    <w:rsid w:val="000A2D06"/>
    <w:rsid w:val="000A6555"/>
    <w:rsid w:val="000D76E8"/>
    <w:rsid w:val="000E2121"/>
    <w:rsid w:val="000E4A19"/>
    <w:rsid w:val="000F3728"/>
    <w:rsid w:val="00103FAA"/>
    <w:rsid w:val="00110D28"/>
    <w:rsid w:val="001113A4"/>
    <w:rsid w:val="0012774F"/>
    <w:rsid w:val="00127A7B"/>
    <w:rsid w:val="00130E23"/>
    <w:rsid w:val="001411B0"/>
    <w:rsid w:val="00142347"/>
    <w:rsid w:val="001468DB"/>
    <w:rsid w:val="00170B50"/>
    <w:rsid w:val="0019005D"/>
    <w:rsid w:val="001939A8"/>
    <w:rsid w:val="001A5A0A"/>
    <w:rsid w:val="001B55A4"/>
    <w:rsid w:val="001C4725"/>
    <w:rsid w:val="001D5F91"/>
    <w:rsid w:val="001D74E6"/>
    <w:rsid w:val="001F60CF"/>
    <w:rsid w:val="00211AD5"/>
    <w:rsid w:val="00223A10"/>
    <w:rsid w:val="00230B49"/>
    <w:rsid w:val="002644FE"/>
    <w:rsid w:val="00272205"/>
    <w:rsid w:val="002959F6"/>
    <w:rsid w:val="002961A8"/>
    <w:rsid w:val="00297A02"/>
    <w:rsid w:val="002C7671"/>
    <w:rsid w:val="002F062F"/>
    <w:rsid w:val="002F1893"/>
    <w:rsid w:val="00305318"/>
    <w:rsid w:val="003055D0"/>
    <w:rsid w:val="003055E0"/>
    <w:rsid w:val="00323B25"/>
    <w:rsid w:val="003263D9"/>
    <w:rsid w:val="003450A6"/>
    <w:rsid w:val="00352547"/>
    <w:rsid w:val="00353D67"/>
    <w:rsid w:val="00355842"/>
    <w:rsid w:val="00372BF1"/>
    <w:rsid w:val="00385806"/>
    <w:rsid w:val="00386797"/>
    <w:rsid w:val="00391DCC"/>
    <w:rsid w:val="003A1E15"/>
    <w:rsid w:val="003A27CC"/>
    <w:rsid w:val="003B5AD3"/>
    <w:rsid w:val="003E1B88"/>
    <w:rsid w:val="003F644E"/>
    <w:rsid w:val="004102E3"/>
    <w:rsid w:val="0041520E"/>
    <w:rsid w:val="0041649C"/>
    <w:rsid w:val="00416EBB"/>
    <w:rsid w:val="00424970"/>
    <w:rsid w:val="00426FC1"/>
    <w:rsid w:val="00431F28"/>
    <w:rsid w:val="00432DB5"/>
    <w:rsid w:val="004503D0"/>
    <w:rsid w:val="004563C9"/>
    <w:rsid w:val="0046009A"/>
    <w:rsid w:val="00461C1A"/>
    <w:rsid w:val="00476E1C"/>
    <w:rsid w:val="00484506"/>
    <w:rsid w:val="00486DCB"/>
    <w:rsid w:val="00490286"/>
    <w:rsid w:val="00491719"/>
    <w:rsid w:val="004C1ADE"/>
    <w:rsid w:val="004D006C"/>
    <w:rsid w:val="004D3A60"/>
    <w:rsid w:val="004D67C4"/>
    <w:rsid w:val="004D72D0"/>
    <w:rsid w:val="004F4FF4"/>
    <w:rsid w:val="004F5DA8"/>
    <w:rsid w:val="005027E2"/>
    <w:rsid w:val="00512546"/>
    <w:rsid w:val="00512801"/>
    <w:rsid w:val="005168D4"/>
    <w:rsid w:val="00524AD2"/>
    <w:rsid w:val="00526025"/>
    <w:rsid w:val="005270E5"/>
    <w:rsid w:val="00557935"/>
    <w:rsid w:val="00563796"/>
    <w:rsid w:val="00571360"/>
    <w:rsid w:val="00577B7A"/>
    <w:rsid w:val="00577D29"/>
    <w:rsid w:val="0059601A"/>
    <w:rsid w:val="005A6535"/>
    <w:rsid w:val="005C7694"/>
    <w:rsid w:val="005D1115"/>
    <w:rsid w:val="005D6288"/>
    <w:rsid w:val="005E2191"/>
    <w:rsid w:val="005F25FD"/>
    <w:rsid w:val="005F6DBA"/>
    <w:rsid w:val="00602ACA"/>
    <w:rsid w:val="00610F03"/>
    <w:rsid w:val="00615688"/>
    <w:rsid w:val="00625476"/>
    <w:rsid w:val="00627FA1"/>
    <w:rsid w:val="00630A09"/>
    <w:rsid w:val="00635B3E"/>
    <w:rsid w:val="00647FCC"/>
    <w:rsid w:val="00657D86"/>
    <w:rsid w:val="006632B2"/>
    <w:rsid w:val="00663422"/>
    <w:rsid w:val="00663662"/>
    <w:rsid w:val="006643D5"/>
    <w:rsid w:val="00670CD1"/>
    <w:rsid w:val="00674549"/>
    <w:rsid w:val="006874E5"/>
    <w:rsid w:val="0069691A"/>
    <w:rsid w:val="00697FB6"/>
    <w:rsid w:val="006A0223"/>
    <w:rsid w:val="006A70F2"/>
    <w:rsid w:val="006C5633"/>
    <w:rsid w:val="006D02BE"/>
    <w:rsid w:val="006D123B"/>
    <w:rsid w:val="006D15AB"/>
    <w:rsid w:val="006E0DE4"/>
    <w:rsid w:val="006E7E3C"/>
    <w:rsid w:val="006F194D"/>
    <w:rsid w:val="006F714A"/>
    <w:rsid w:val="00705644"/>
    <w:rsid w:val="00715179"/>
    <w:rsid w:val="00716B79"/>
    <w:rsid w:val="007215FD"/>
    <w:rsid w:val="00745ADF"/>
    <w:rsid w:val="0074774B"/>
    <w:rsid w:val="00754A26"/>
    <w:rsid w:val="007709C5"/>
    <w:rsid w:val="00786600"/>
    <w:rsid w:val="007906E2"/>
    <w:rsid w:val="007A0E4D"/>
    <w:rsid w:val="007A3F37"/>
    <w:rsid w:val="007C12A8"/>
    <w:rsid w:val="007C354D"/>
    <w:rsid w:val="007C7FD6"/>
    <w:rsid w:val="007D38F3"/>
    <w:rsid w:val="007D3FFC"/>
    <w:rsid w:val="007E17D6"/>
    <w:rsid w:val="007E46E7"/>
    <w:rsid w:val="007F0CE7"/>
    <w:rsid w:val="007F2DFD"/>
    <w:rsid w:val="007F3199"/>
    <w:rsid w:val="00803B66"/>
    <w:rsid w:val="008139F4"/>
    <w:rsid w:val="00825654"/>
    <w:rsid w:val="00831F93"/>
    <w:rsid w:val="008325D0"/>
    <w:rsid w:val="0084581D"/>
    <w:rsid w:val="00846B86"/>
    <w:rsid w:val="00854E59"/>
    <w:rsid w:val="008578DD"/>
    <w:rsid w:val="008600AF"/>
    <w:rsid w:val="00860B2C"/>
    <w:rsid w:val="00865E5F"/>
    <w:rsid w:val="008664C5"/>
    <w:rsid w:val="00872B75"/>
    <w:rsid w:val="008738AC"/>
    <w:rsid w:val="00875DBE"/>
    <w:rsid w:val="00886460"/>
    <w:rsid w:val="0089340B"/>
    <w:rsid w:val="00896DC6"/>
    <w:rsid w:val="008A3BD4"/>
    <w:rsid w:val="008B496B"/>
    <w:rsid w:val="008C3BDC"/>
    <w:rsid w:val="008C6BB9"/>
    <w:rsid w:val="008D72FE"/>
    <w:rsid w:val="008E62B9"/>
    <w:rsid w:val="008F51A2"/>
    <w:rsid w:val="009046D7"/>
    <w:rsid w:val="00910BB6"/>
    <w:rsid w:val="00910FA5"/>
    <w:rsid w:val="00911314"/>
    <w:rsid w:val="009121E0"/>
    <w:rsid w:val="0092455B"/>
    <w:rsid w:val="00927159"/>
    <w:rsid w:val="00932113"/>
    <w:rsid w:val="00932117"/>
    <w:rsid w:val="00932BA7"/>
    <w:rsid w:val="00934617"/>
    <w:rsid w:val="009346AB"/>
    <w:rsid w:val="00936903"/>
    <w:rsid w:val="0093756A"/>
    <w:rsid w:val="00960234"/>
    <w:rsid w:val="009607B4"/>
    <w:rsid w:val="0097114C"/>
    <w:rsid w:val="00973DCD"/>
    <w:rsid w:val="00974DB5"/>
    <w:rsid w:val="00976C19"/>
    <w:rsid w:val="00990522"/>
    <w:rsid w:val="00993A47"/>
    <w:rsid w:val="009A7222"/>
    <w:rsid w:val="009A77AB"/>
    <w:rsid w:val="009C16FE"/>
    <w:rsid w:val="009C1926"/>
    <w:rsid w:val="009D2174"/>
    <w:rsid w:val="009D3891"/>
    <w:rsid w:val="009E4414"/>
    <w:rsid w:val="009F1E9B"/>
    <w:rsid w:val="009F3356"/>
    <w:rsid w:val="009F589B"/>
    <w:rsid w:val="00A109F8"/>
    <w:rsid w:val="00A25DAF"/>
    <w:rsid w:val="00A300E6"/>
    <w:rsid w:val="00A36013"/>
    <w:rsid w:val="00A36799"/>
    <w:rsid w:val="00A46596"/>
    <w:rsid w:val="00A57E85"/>
    <w:rsid w:val="00A6249D"/>
    <w:rsid w:val="00A65C7D"/>
    <w:rsid w:val="00A67B44"/>
    <w:rsid w:val="00A75B5F"/>
    <w:rsid w:val="00A910E0"/>
    <w:rsid w:val="00A92A90"/>
    <w:rsid w:val="00AA6F0F"/>
    <w:rsid w:val="00AB5AEF"/>
    <w:rsid w:val="00AC0E7E"/>
    <w:rsid w:val="00AC7F1A"/>
    <w:rsid w:val="00AD1E2B"/>
    <w:rsid w:val="00B10151"/>
    <w:rsid w:val="00B463A1"/>
    <w:rsid w:val="00B61F4B"/>
    <w:rsid w:val="00B66575"/>
    <w:rsid w:val="00B71D54"/>
    <w:rsid w:val="00B75963"/>
    <w:rsid w:val="00B922AD"/>
    <w:rsid w:val="00B95FE4"/>
    <w:rsid w:val="00BB541D"/>
    <w:rsid w:val="00BC0597"/>
    <w:rsid w:val="00BC14F8"/>
    <w:rsid w:val="00BC301B"/>
    <w:rsid w:val="00BC677E"/>
    <w:rsid w:val="00BC76FA"/>
    <w:rsid w:val="00BC772D"/>
    <w:rsid w:val="00BD155F"/>
    <w:rsid w:val="00BD2AAF"/>
    <w:rsid w:val="00BD2CBB"/>
    <w:rsid w:val="00C02319"/>
    <w:rsid w:val="00C12B31"/>
    <w:rsid w:val="00C13973"/>
    <w:rsid w:val="00C1696C"/>
    <w:rsid w:val="00C35181"/>
    <w:rsid w:val="00C421E2"/>
    <w:rsid w:val="00C42C87"/>
    <w:rsid w:val="00C536F7"/>
    <w:rsid w:val="00C54A0D"/>
    <w:rsid w:val="00C6081E"/>
    <w:rsid w:val="00C706CA"/>
    <w:rsid w:val="00C81A72"/>
    <w:rsid w:val="00CA4059"/>
    <w:rsid w:val="00CB3A73"/>
    <w:rsid w:val="00CB767A"/>
    <w:rsid w:val="00CD6DB0"/>
    <w:rsid w:val="00CE2FEE"/>
    <w:rsid w:val="00CE4188"/>
    <w:rsid w:val="00D11FDC"/>
    <w:rsid w:val="00D1648C"/>
    <w:rsid w:val="00D32BEE"/>
    <w:rsid w:val="00D344A0"/>
    <w:rsid w:val="00D37186"/>
    <w:rsid w:val="00D40552"/>
    <w:rsid w:val="00D40AC9"/>
    <w:rsid w:val="00D47635"/>
    <w:rsid w:val="00D523A1"/>
    <w:rsid w:val="00D52DAD"/>
    <w:rsid w:val="00D545F3"/>
    <w:rsid w:val="00D553E4"/>
    <w:rsid w:val="00D650A3"/>
    <w:rsid w:val="00D7314C"/>
    <w:rsid w:val="00D74B58"/>
    <w:rsid w:val="00D77EA6"/>
    <w:rsid w:val="00DA6617"/>
    <w:rsid w:val="00DB211C"/>
    <w:rsid w:val="00DC3A46"/>
    <w:rsid w:val="00DC762B"/>
    <w:rsid w:val="00DE3F15"/>
    <w:rsid w:val="00DF2299"/>
    <w:rsid w:val="00DF22E0"/>
    <w:rsid w:val="00E02958"/>
    <w:rsid w:val="00E3093E"/>
    <w:rsid w:val="00E31C75"/>
    <w:rsid w:val="00E42459"/>
    <w:rsid w:val="00E4252D"/>
    <w:rsid w:val="00E42808"/>
    <w:rsid w:val="00E54770"/>
    <w:rsid w:val="00E74478"/>
    <w:rsid w:val="00E75517"/>
    <w:rsid w:val="00E75C25"/>
    <w:rsid w:val="00E85DFF"/>
    <w:rsid w:val="00E94886"/>
    <w:rsid w:val="00EB6EB7"/>
    <w:rsid w:val="00EC0296"/>
    <w:rsid w:val="00EC3C85"/>
    <w:rsid w:val="00EE02F4"/>
    <w:rsid w:val="00EF0D0C"/>
    <w:rsid w:val="00EF4FF8"/>
    <w:rsid w:val="00F121B2"/>
    <w:rsid w:val="00F2101E"/>
    <w:rsid w:val="00F2265E"/>
    <w:rsid w:val="00F31A61"/>
    <w:rsid w:val="00F33284"/>
    <w:rsid w:val="00F34DC0"/>
    <w:rsid w:val="00F41177"/>
    <w:rsid w:val="00F470D4"/>
    <w:rsid w:val="00F505B0"/>
    <w:rsid w:val="00F72986"/>
    <w:rsid w:val="00F7312E"/>
    <w:rsid w:val="00F74553"/>
    <w:rsid w:val="00F7703A"/>
    <w:rsid w:val="00F91D33"/>
    <w:rsid w:val="00FA292D"/>
    <w:rsid w:val="00FA4C5F"/>
    <w:rsid w:val="00FA50CA"/>
    <w:rsid w:val="00FB09BC"/>
    <w:rsid w:val="00FC2EE8"/>
    <w:rsid w:val="00FC77A3"/>
    <w:rsid w:val="00FE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F3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0"/>
    <w:next w:val="a"/>
    <w:link w:val="10"/>
    <w:qFormat/>
    <w:rsid w:val="006A0223"/>
    <w:pPr>
      <w:numPr>
        <w:numId w:val="9"/>
      </w:numPr>
      <w:tabs>
        <w:tab w:val="left" w:pos="426"/>
      </w:tabs>
      <w:spacing w:line="288" w:lineRule="auto"/>
      <w:outlineLvl w:val="0"/>
    </w:pPr>
    <w:rPr>
      <w:rFonts w:ascii="Times New Roman" w:hAnsi="Times New Roman"/>
      <w:b/>
      <w:spacing w:val="-6"/>
      <w:sz w:val="24"/>
      <w:szCs w:val="24"/>
    </w:rPr>
  </w:style>
  <w:style w:type="paragraph" w:styleId="2">
    <w:name w:val="heading 2"/>
    <w:basedOn w:val="a0"/>
    <w:next w:val="a"/>
    <w:link w:val="20"/>
    <w:qFormat/>
    <w:rsid w:val="006A0223"/>
    <w:pPr>
      <w:numPr>
        <w:ilvl w:val="1"/>
        <w:numId w:val="9"/>
      </w:numPr>
      <w:tabs>
        <w:tab w:val="left" w:pos="426"/>
      </w:tabs>
      <w:spacing w:line="288" w:lineRule="auto"/>
      <w:outlineLvl w:val="1"/>
    </w:pPr>
    <w:rPr>
      <w:rFonts w:ascii="Times New Roman" w:hAnsi="Times New Roman"/>
      <w:b/>
      <w:spacing w:val="-6"/>
      <w:sz w:val="24"/>
      <w:szCs w:val="24"/>
    </w:rPr>
  </w:style>
  <w:style w:type="paragraph" w:styleId="3">
    <w:name w:val="heading 3"/>
    <w:basedOn w:val="a0"/>
    <w:next w:val="a"/>
    <w:link w:val="30"/>
    <w:qFormat/>
    <w:rsid w:val="006A0223"/>
    <w:pPr>
      <w:numPr>
        <w:ilvl w:val="2"/>
        <w:numId w:val="9"/>
      </w:numPr>
      <w:tabs>
        <w:tab w:val="left" w:pos="426"/>
      </w:tabs>
      <w:spacing w:line="288" w:lineRule="auto"/>
      <w:outlineLvl w:val="2"/>
    </w:pPr>
    <w:rPr>
      <w:rFonts w:ascii="Times New Roman" w:hAnsi="Times New Roman"/>
      <w:b/>
      <w:spacing w:val="-6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D545F3"/>
    <w:pPr>
      <w:ind w:left="720"/>
      <w:contextualSpacing/>
    </w:pPr>
  </w:style>
  <w:style w:type="table" w:customStyle="1" w:styleId="21">
    <w:name w:val="Сетка таблицы2"/>
    <w:basedOn w:val="a2"/>
    <w:next w:val="a5"/>
    <w:uiPriority w:val="59"/>
    <w:rsid w:val="00D545F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2"/>
    <w:uiPriority w:val="59"/>
    <w:rsid w:val="00D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1"/>
    <w:uiPriority w:val="22"/>
    <w:qFormat/>
    <w:rsid w:val="00D545F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30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30B49"/>
    <w:rPr>
      <w:rFonts w:ascii="Segoe UI" w:eastAsiaTheme="minorEastAsia" w:hAnsi="Segoe UI" w:cs="Segoe UI"/>
      <w:sz w:val="18"/>
      <w:szCs w:val="18"/>
      <w:lang w:eastAsia="ru-RU"/>
    </w:rPr>
  </w:style>
  <w:style w:type="character" w:styleId="a9">
    <w:name w:val="Hyperlink"/>
    <w:basedOn w:val="a1"/>
    <w:uiPriority w:val="99"/>
    <w:unhideWhenUsed/>
    <w:rsid w:val="00896DC6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45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84581D"/>
    <w:rPr>
      <w:rFonts w:eastAsiaTheme="minorEastAsia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845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84581D"/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1"/>
    <w:link w:val="1"/>
    <w:rsid w:val="006A0223"/>
    <w:rPr>
      <w:rFonts w:ascii="Times New Roman" w:eastAsia="Times New Roman" w:hAnsi="Times New Roman" w:cs="Times New Roman"/>
      <w:b/>
      <w:spacing w:val="-6"/>
      <w:sz w:val="24"/>
      <w:szCs w:val="24"/>
    </w:rPr>
  </w:style>
  <w:style w:type="character" w:customStyle="1" w:styleId="20">
    <w:name w:val="Заголовок 2 Знак"/>
    <w:basedOn w:val="a1"/>
    <w:link w:val="2"/>
    <w:rsid w:val="006A0223"/>
    <w:rPr>
      <w:rFonts w:ascii="Times New Roman" w:eastAsia="Times New Roman" w:hAnsi="Times New Roman" w:cs="Times New Roman"/>
      <w:b/>
      <w:spacing w:val="-6"/>
      <w:sz w:val="24"/>
      <w:szCs w:val="24"/>
    </w:rPr>
  </w:style>
  <w:style w:type="character" w:customStyle="1" w:styleId="30">
    <w:name w:val="Заголовок 3 Знак"/>
    <w:basedOn w:val="a1"/>
    <w:link w:val="3"/>
    <w:rsid w:val="006A0223"/>
    <w:rPr>
      <w:rFonts w:ascii="Times New Roman" w:eastAsia="Times New Roman" w:hAnsi="Times New Roman" w:cs="Times New Roman"/>
      <w:b/>
      <w:spacing w:val="-6"/>
      <w:sz w:val="24"/>
      <w:szCs w:val="24"/>
    </w:rPr>
  </w:style>
  <w:style w:type="paragraph" w:styleId="a0">
    <w:name w:val="No Spacing"/>
    <w:uiPriority w:val="99"/>
    <w:qFormat/>
    <w:rsid w:val="006A02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81A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rsid w:val="008C3BD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F3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0"/>
    <w:next w:val="a"/>
    <w:link w:val="10"/>
    <w:qFormat/>
    <w:rsid w:val="006A0223"/>
    <w:pPr>
      <w:numPr>
        <w:numId w:val="9"/>
      </w:numPr>
      <w:tabs>
        <w:tab w:val="left" w:pos="426"/>
      </w:tabs>
      <w:spacing w:line="288" w:lineRule="auto"/>
      <w:outlineLvl w:val="0"/>
    </w:pPr>
    <w:rPr>
      <w:rFonts w:ascii="Times New Roman" w:hAnsi="Times New Roman"/>
      <w:b/>
      <w:spacing w:val="-6"/>
      <w:sz w:val="24"/>
      <w:szCs w:val="24"/>
    </w:rPr>
  </w:style>
  <w:style w:type="paragraph" w:styleId="2">
    <w:name w:val="heading 2"/>
    <w:basedOn w:val="a0"/>
    <w:next w:val="a"/>
    <w:link w:val="20"/>
    <w:qFormat/>
    <w:rsid w:val="006A0223"/>
    <w:pPr>
      <w:numPr>
        <w:ilvl w:val="1"/>
        <w:numId w:val="9"/>
      </w:numPr>
      <w:tabs>
        <w:tab w:val="left" w:pos="426"/>
      </w:tabs>
      <w:spacing w:line="288" w:lineRule="auto"/>
      <w:outlineLvl w:val="1"/>
    </w:pPr>
    <w:rPr>
      <w:rFonts w:ascii="Times New Roman" w:hAnsi="Times New Roman"/>
      <w:b/>
      <w:spacing w:val="-6"/>
      <w:sz w:val="24"/>
      <w:szCs w:val="24"/>
    </w:rPr>
  </w:style>
  <w:style w:type="paragraph" w:styleId="3">
    <w:name w:val="heading 3"/>
    <w:basedOn w:val="a0"/>
    <w:next w:val="a"/>
    <w:link w:val="30"/>
    <w:qFormat/>
    <w:rsid w:val="006A0223"/>
    <w:pPr>
      <w:numPr>
        <w:ilvl w:val="2"/>
        <w:numId w:val="9"/>
      </w:numPr>
      <w:tabs>
        <w:tab w:val="left" w:pos="426"/>
      </w:tabs>
      <w:spacing w:line="288" w:lineRule="auto"/>
      <w:outlineLvl w:val="2"/>
    </w:pPr>
    <w:rPr>
      <w:rFonts w:ascii="Times New Roman" w:hAnsi="Times New Roman"/>
      <w:b/>
      <w:spacing w:val="-6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D545F3"/>
    <w:pPr>
      <w:ind w:left="720"/>
      <w:contextualSpacing/>
    </w:pPr>
  </w:style>
  <w:style w:type="table" w:customStyle="1" w:styleId="21">
    <w:name w:val="Сетка таблицы2"/>
    <w:basedOn w:val="a2"/>
    <w:next w:val="a5"/>
    <w:uiPriority w:val="59"/>
    <w:rsid w:val="00D545F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2"/>
    <w:uiPriority w:val="59"/>
    <w:rsid w:val="00D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1"/>
    <w:uiPriority w:val="22"/>
    <w:qFormat/>
    <w:rsid w:val="00D545F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30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30B49"/>
    <w:rPr>
      <w:rFonts w:ascii="Segoe UI" w:eastAsiaTheme="minorEastAsia" w:hAnsi="Segoe UI" w:cs="Segoe UI"/>
      <w:sz w:val="18"/>
      <w:szCs w:val="18"/>
      <w:lang w:eastAsia="ru-RU"/>
    </w:rPr>
  </w:style>
  <w:style w:type="character" w:styleId="a9">
    <w:name w:val="Hyperlink"/>
    <w:basedOn w:val="a1"/>
    <w:uiPriority w:val="99"/>
    <w:unhideWhenUsed/>
    <w:rsid w:val="00896DC6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45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84581D"/>
    <w:rPr>
      <w:rFonts w:eastAsiaTheme="minorEastAsia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845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84581D"/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1"/>
    <w:link w:val="1"/>
    <w:rsid w:val="006A0223"/>
    <w:rPr>
      <w:rFonts w:ascii="Times New Roman" w:eastAsia="Times New Roman" w:hAnsi="Times New Roman" w:cs="Times New Roman"/>
      <w:b/>
      <w:spacing w:val="-6"/>
      <w:sz w:val="24"/>
      <w:szCs w:val="24"/>
    </w:rPr>
  </w:style>
  <w:style w:type="character" w:customStyle="1" w:styleId="20">
    <w:name w:val="Заголовок 2 Знак"/>
    <w:basedOn w:val="a1"/>
    <w:link w:val="2"/>
    <w:rsid w:val="006A0223"/>
    <w:rPr>
      <w:rFonts w:ascii="Times New Roman" w:eastAsia="Times New Roman" w:hAnsi="Times New Roman" w:cs="Times New Roman"/>
      <w:b/>
      <w:spacing w:val="-6"/>
      <w:sz w:val="24"/>
      <w:szCs w:val="24"/>
    </w:rPr>
  </w:style>
  <w:style w:type="character" w:customStyle="1" w:styleId="30">
    <w:name w:val="Заголовок 3 Знак"/>
    <w:basedOn w:val="a1"/>
    <w:link w:val="3"/>
    <w:rsid w:val="006A0223"/>
    <w:rPr>
      <w:rFonts w:ascii="Times New Roman" w:eastAsia="Times New Roman" w:hAnsi="Times New Roman" w:cs="Times New Roman"/>
      <w:b/>
      <w:spacing w:val="-6"/>
      <w:sz w:val="24"/>
      <w:szCs w:val="24"/>
    </w:rPr>
  </w:style>
  <w:style w:type="paragraph" w:styleId="a0">
    <w:name w:val="No Spacing"/>
    <w:uiPriority w:val="99"/>
    <w:qFormat/>
    <w:rsid w:val="006A02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81A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rsid w:val="008C3BD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AF2C7-0B23-43DF-BB6B-01BDEB908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2716</Words>
  <Characters>15485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Nadya</cp:lastModifiedBy>
  <cp:revision>2</cp:revision>
  <cp:lastPrinted>2020-09-02T09:23:00Z</cp:lastPrinted>
  <dcterms:created xsi:type="dcterms:W3CDTF">2020-09-21T18:48:00Z</dcterms:created>
  <dcterms:modified xsi:type="dcterms:W3CDTF">2020-09-21T18:48:00Z</dcterms:modified>
</cp:coreProperties>
</file>