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459" w:type="dxa"/>
        <w:tblLook w:val="04A0"/>
      </w:tblPr>
      <w:tblGrid>
        <w:gridCol w:w="4425"/>
        <w:gridCol w:w="6065"/>
      </w:tblGrid>
      <w:tr w:rsidR="00094E40" w:rsidRPr="00AD74F6" w:rsidTr="00C240BF">
        <w:trPr>
          <w:trHeight w:val="1703"/>
        </w:trPr>
        <w:tc>
          <w:tcPr>
            <w:tcW w:w="4425" w:type="dxa"/>
          </w:tcPr>
          <w:p w:rsidR="00094E40" w:rsidRPr="00C92F92" w:rsidRDefault="00094E40" w:rsidP="00C240BF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392045" cy="1105535"/>
                  <wp:effectExtent l="19050" t="0" r="8255" b="0"/>
                  <wp:docPr id="1" name="Рисунок 1" descr="логотип ДХШ1 исправленная версия (ИМЕНИ)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ДХШ1 исправленная версия (ИМЕНИ)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</w:tcPr>
          <w:p w:rsidR="00094E40" w:rsidRPr="00C92F92" w:rsidRDefault="00094E40" w:rsidP="00C240BF">
            <w:pPr>
              <w:ind w:left="4500" w:hanging="4337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</w:p>
          <w:p w:rsidR="00094E40" w:rsidRPr="00C92F92" w:rsidRDefault="00094E40" w:rsidP="00C240BF">
            <w:pPr>
              <w:ind w:left="4500" w:hanging="1378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</w:p>
          <w:p w:rsidR="00094E40" w:rsidRDefault="00094E40" w:rsidP="00C240BF">
            <w:pPr>
              <w:ind w:left="14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2F92">
              <w:rPr>
                <w:rFonts w:ascii="Arial" w:hAnsi="Arial"/>
                <w:color w:val="000000"/>
                <w:sz w:val="18"/>
                <w:szCs w:val="18"/>
              </w:rPr>
              <w:t>Россия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 xml:space="preserve">, 620075,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Свердловская обл., </w:t>
            </w:r>
            <w:r w:rsidRPr="00C92F92">
              <w:rPr>
                <w:rFonts w:ascii="Arial" w:hAnsi="Arial"/>
                <w:color w:val="000000"/>
                <w:sz w:val="18"/>
                <w:szCs w:val="18"/>
              </w:rPr>
              <w:t>г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r w:rsidRPr="00C92F92">
              <w:rPr>
                <w:rFonts w:ascii="Arial" w:hAnsi="Arial"/>
                <w:color w:val="000000"/>
                <w:sz w:val="18"/>
                <w:szCs w:val="18"/>
              </w:rPr>
              <w:t>Екатеринбург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</w:p>
          <w:p w:rsidR="00094E40" w:rsidRPr="00C92F92" w:rsidRDefault="00094E40" w:rsidP="00C240BF">
            <w:pPr>
              <w:ind w:left="14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2F92">
              <w:rPr>
                <w:rFonts w:ascii="Arial" w:hAnsi="Arial"/>
                <w:color w:val="000000"/>
                <w:sz w:val="18"/>
                <w:szCs w:val="18"/>
              </w:rPr>
              <w:t>ул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r w:rsidRPr="00C92F92">
              <w:rPr>
                <w:rFonts w:ascii="Arial" w:hAnsi="Arial"/>
                <w:color w:val="000000"/>
                <w:sz w:val="18"/>
                <w:szCs w:val="18"/>
              </w:rPr>
              <w:t>Карла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92F92">
              <w:rPr>
                <w:rFonts w:ascii="Arial" w:hAnsi="Arial"/>
                <w:color w:val="000000"/>
                <w:sz w:val="18"/>
                <w:szCs w:val="18"/>
              </w:rPr>
              <w:t>Либкнехта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/Малышева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строение 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/47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094E40" w:rsidRPr="00C92F92" w:rsidRDefault="00094E40" w:rsidP="00C240BF">
            <w:pPr>
              <w:ind w:left="4500" w:hanging="4337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C92F92">
              <w:rPr>
                <w:rFonts w:ascii="Arial" w:hAnsi="Arial"/>
                <w:color w:val="000000"/>
                <w:sz w:val="18"/>
                <w:szCs w:val="18"/>
              </w:rPr>
              <w:t>тел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 xml:space="preserve">.: (343) 371-65-91, 371-35-59, </w:t>
            </w:r>
            <w:r w:rsidRPr="00C92F92">
              <w:rPr>
                <w:rFonts w:ascii="Arial" w:hAnsi="Arial"/>
                <w:color w:val="000000"/>
                <w:sz w:val="18"/>
                <w:szCs w:val="18"/>
              </w:rPr>
              <w:t>тел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>./</w:t>
            </w:r>
            <w:r w:rsidRPr="00C92F92">
              <w:rPr>
                <w:rFonts w:ascii="Arial" w:hAnsi="Arial"/>
                <w:color w:val="000000"/>
                <w:sz w:val="18"/>
                <w:szCs w:val="18"/>
              </w:rPr>
              <w:t>факс</w:t>
            </w:r>
            <w:r w:rsidRPr="00C92F92">
              <w:rPr>
                <w:rFonts w:ascii="Arial" w:hAnsi="Arial" w:cs="Arial"/>
                <w:color w:val="000000"/>
                <w:sz w:val="18"/>
                <w:szCs w:val="18"/>
              </w:rPr>
              <w:t>: 371-38-47</w:t>
            </w:r>
          </w:p>
          <w:p w:rsidR="00094E40" w:rsidRPr="00AD74F6" w:rsidRDefault="00094E40" w:rsidP="00C240BF">
            <w:pPr>
              <w:rPr>
                <w:rFonts w:ascii="Arial" w:hAnsi="Arial" w:cs="Arial"/>
                <w:sz w:val="18"/>
                <w:szCs w:val="18"/>
              </w:rPr>
            </w:pPr>
            <w:r w:rsidRPr="00AD74F6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C92F92"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Pr="00AD74F6">
              <w:rPr>
                <w:rFonts w:ascii="Arial" w:hAnsi="Arial" w:cs="Arial"/>
                <w:sz w:val="18"/>
                <w:szCs w:val="18"/>
              </w:rPr>
              <w:t>-</w:t>
            </w:r>
            <w:r w:rsidRPr="00C92F92">
              <w:rPr>
                <w:rFonts w:ascii="Arial" w:hAnsi="Arial" w:cs="Arial"/>
                <w:sz w:val="18"/>
                <w:szCs w:val="18"/>
                <w:lang w:val="en-US"/>
              </w:rPr>
              <w:t>mail</w:t>
            </w:r>
            <w:r w:rsidRPr="00AD74F6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92F92">
              <w:rPr>
                <w:rFonts w:ascii="Arial" w:hAnsi="Arial" w:cs="Arial"/>
                <w:sz w:val="18"/>
                <w:szCs w:val="18"/>
                <w:lang w:val="en-US"/>
              </w:rPr>
              <w:t>office</w:t>
            </w:r>
            <w:r w:rsidRPr="00AD74F6">
              <w:rPr>
                <w:rFonts w:ascii="Arial" w:hAnsi="Arial" w:cs="Arial"/>
                <w:sz w:val="18"/>
                <w:szCs w:val="18"/>
              </w:rPr>
              <w:t>@</w:t>
            </w:r>
            <w:proofErr w:type="spellStart"/>
            <w:r w:rsidRPr="00544E71">
              <w:rPr>
                <w:rFonts w:ascii="Arial" w:hAnsi="Arial" w:cs="Arial"/>
                <w:sz w:val="18"/>
                <w:szCs w:val="18"/>
                <w:lang w:val="en-US"/>
              </w:rPr>
              <w:t>pionerart</w:t>
            </w:r>
            <w:proofErr w:type="spellEnd"/>
            <w:r w:rsidRPr="00AD74F6">
              <w:rPr>
                <w:rFonts w:ascii="Arial" w:hAnsi="Arial" w:cs="Arial"/>
                <w:sz w:val="18"/>
                <w:szCs w:val="18"/>
              </w:rPr>
              <w:t>.</w:t>
            </w:r>
            <w:proofErr w:type="spellStart"/>
            <w:r w:rsidRPr="00544E71">
              <w:rPr>
                <w:rFonts w:ascii="Arial" w:hAnsi="Arial" w:cs="Arial"/>
                <w:sz w:val="18"/>
                <w:szCs w:val="18"/>
                <w:lang w:val="en-US"/>
              </w:rPr>
              <w:t>ru</w:t>
            </w:r>
            <w:proofErr w:type="spellEnd"/>
            <w:r w:rsidRPr="00AD74F6">
              <w:rPr>
                <w:rFonts w:ascii="Arial" w:hAnsi="Arial" w:cs="Arial"/>
                <w:sz w:val="18"/>
                <w:szCs w:val="18"/>
              </w:rPr>
              <w:t xml:space="preserve">; </w:t>
            </w:r>
            <w:r w:rsidRPr="00FB6D2B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ttp</w:t>
            </w:r>
            <w:r w:rsidRPr="00AD74F6">
              <w:rPr>
                <w:rFonts w:ascii="Arial" w:hAnsi="Arial" w:cs="Arial"/>
                <w:sz w:val="18"/>
                <w:szCs w:val="18"/>
              </w:rPr>
              <w:t>://артшкола1.екатеринбург.р</w:t>
            </w:r>
            <w:r>
              <w:rPr>
                <w:rFonts w:ascii="Arial" w:hAnsi="Arial" w:cs="Arial"/>
                <w:sz w:val="18"/>
                <w:szCs w:val="18"/>
              </w:rPr>
              <w:t>ф</w:t>
            </w:r>
          </w:p>
          <w:p w:rsidR="00094E40" w:rsidRPr="00AD74F6" w:rsidRDefault="00094E40" w:rsidP="00C240BF">
            <w:pPr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</w:tr>
    </w:tbl>
    <w:p w:rsidR="008C5FCC" w:rsidRDefault="008C5FCC"/>
    <w:tbl>
      <w:tblPr>
        <w:tblStyle w:val="a5"/>
        <w:tblW w:w="0" w:type="auto"/>
        <w:tblLook w:val="04A0"/>
      </w:tblPr>
      <w:tblGrid>
        <w:gridCol w:w="4672"/>
        <w:gridCol w:w="4673"/>
      </w:tblGrid>
      <w:tr w:rsidR="00662289" w:rsidTr="00662289">
        <w:tc>
          <w:tcPr>
            <w:tcW w:w="4672" w:type="dxa"/>
          </w:tcPr>
          <w:p w:rsidR="00662289" w:rsidRPr="00076042" w:rsidRDefault="00662289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Наименование полное:</w:t>
            </w:r>
          </w:p>
        </w:tc>
        <w:tc>
          <w:tcPr>
            <w:tcW w:w="4673" w:type="dxa"/>
          </w:tcPr>
          <w:p w:rsidR="00662289" w:rsidRPr="00076042" w:rsidRDefault="00662289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Муниципальное бюджетное учреждение культуры дополнительного образования «Детская художественная школа № 1 имени П.П. Чистякова»</w:t>
            </w:r>
          </w:p>
        </w:tc>
      </w:tr>
      <w:tr w:rsidR="00662289" w:rsidTr="00662289">
        <w:tc>
          <w:tcPr>
            <w:tcW w:w="4672" w:type="dxa"/>
          </w:tcPr>
          <w:p w:rsidR="00662289" w:rsidRPr="00076042" w:rsidRDefault="00662289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Сокращено</w:t>
            </w:r>
          </w:p>
        </w:tc>
        <w:tc>
          <w:tcPr>
            <w:tcW w:w="4673" w:type="dxa"/>
          </w:tcPr>
          <w:p w:rsidR="00662289" w:rsidRPr="00076042" w:rsidRDefault="00662289" w:rsidP="00662289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МБУК ДО ДХШ № 1 имени П.П. Чистякова</w:t>
            </w:r>
          </w:p>
          <w:p w:rsidR="00662289" w:rsidRPr="00076042" w:rsidRDefault="00662289">
            <w:pPr>
              <w:rPr>
                <w:sz w:val="28"/>
                <w:szCs w:val="28"/>
              </w:rPr>
            </w:pPr>
          </w:p>
        </w:tc>
      </w:tr>
      <w:tr w:rsidR="00662289" w:rsidTr="00662289">
        <w:tc>
          <w:tcPr>
            <w:tcW w:w="4672" w:type="dxa"/>
          </w:tcPr>
          <w:p w:rsidR="00662289" w:rsidRPr="00076042" w:rsidRDefault="00662289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Директор</w:t>
            </w:r>
          </w:p>
        </w:tc>
        <w:tc>
          <w:tcPr>
            <w:tcW w:w="4673" w:type="dxa"/>
          </w:tcPr>
          <w:p w:rsidR="00662289" w:rsidRPr="00076042" w:rsidRDefault="00662289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Литовских Ирина Валерьевна</w:t>
            </w:r>
          </w:p>
        </w:tc>
      </w:tr>
      <w:tr w:rsidR="00662289" w:rsidTr="00662289">
        <w:tc>
          <w:tcPr>
            <w:tcW w:w="4672" w:type="dxa"/>
          </w:tcPr>
          <w:p w:rsidR="00662289" w:rsidRPr="00076042" w:rsidRDefault="00662289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 xml:space="preserve">Действует на основании  </w:t>
            </w:r>
          </w:p>
        </w:tc>
        <w:tc>
          <w:tcPr>
            <w:tcW w:w="4673" w:type="dxa"/>
          </w:tcPr>
          <w:p w:rsidR="00662289" w:rsidRPr="00076042" w:rsidRDefault="00662289" w:rsidP="00662289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Устава</w:t>
            </w:r>
          </w:p>
          <w:p w:rsidR="00662289" w:rsidRPr="00076042" w:rsidRDefault="00662289">
            <w:pPr>
              <w:rPr>
                <w:sz w:val="28"/>
                <w:szCs w:val="28"/>
              </w:rPr>
            </w:pPr>
          </w:p>
        </w:tc>
      </w:tr>
      <w:tr w:rsidR="00662289" w:rsidTr="00662289">
        <w:tc>
          <w:tcPr>
            <w:tcW w:w="4672" w:type="dxa"/>
          </w:tcPr>
          <w:p w:rsidR="00662289" w:rsidRPr="00076042" w:rsidRDefault="00662289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Юридический адрес:</w:t>
            </w:r>
          </w:p>
        </w:tc>
        <w:tc>
          <w:tcPr>
            <w:tcW w:w="4673" w:type="dxa"/>
          </w:tcPr>
          <w:p w:rsidR="00662289" w:rsidRPr="00076042" w:rsidRDefault="00662289" w:rsidP="00076042">
            <w:pPr>
              <w:rPr>
                <w:color w:val="000000"/>
                <w:sz w:val="28"/>
                <w:szCs w:val="28"/>
              </w:rPr>
            </w:pPr>
            <w:r w:rsidRPr="00076042">
              <w:rPr>
                <w:color w:val="000000"/>
                <w:sz w:val="28"/>
                <w:szCs w:val="28"/>
              </w:rPr>
              <w:t xml:space="preserve">620075, Свердловская обл., г. Екатеринбург, </w:t>
            </w:r>
          </w:p>
          <w:p w:rsidR="00662289" w:rsidRPr="00076042" w:rsidRDefault="00662289" w:rsidP="00076042">
            <w:pPr>
              <w:ind w:left="145"/>
              <w:rPr>
                <w:color w:val="000000"/>
                <w:sz w:val="28"/>
                <w:szCs w:val="28"/>
              </w:rPr>
            </w:pPr>
            <w:r w:rsidRPr="00076042">
              <w:rPr>
                <w:color w:val="000000"/>
                <w:sz w:val="28"/>
                <w:szCs w:val="28"/>
              </w:rPr>
              <w:t>ул. Карла Либкнехта/Малышева, строение 2/47</w:t>
            </w:r>
          </w:p>
          <w:p w:rsidR="00662289" w:rsidRPr="00076042" w:rsidRDefault="00662289" w:rsidP="00076042">
            <w:pPr>
              <w:rPr>
                <w:sz w:val="28"/>
                <w:szCs w:val="28"/>
              </w:rPr>
            </w:pPr>
          </w:p>
        </w:tc>
      </w:tr>
      <w:tr w:rsidR="00662289" w:rsidTr="00662289">
        <w:tc>
          <w:tcPr>
            <w:tcW w:w="4672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Фактический адрес:</w:t>
            </w:r>
          </w:p>
        </w:tc>
        <w:tc>
          <w:tcPr>
            <w:tcW w:w="4673" w:type="dxa"/>
          </w:tcPr>
          <w:p w:rsidR="00076042" w:rsidRPr="00076042" w:rsidRDefault="00076042" w:rsidP="00076042">
            <w:pPr>
              <w:rPr>
                <w:color w:val="000000"/>
                <w:sz w:val="28"/>
                <w:szCs w:val="28"/>
              </w:rPr>
            </w:pPr>
            <w:r w:rsidRPr="00076042">
              <w:rPr>
                <w:color w:val="000000"/>
                <w:sz w:val="28"/>
                <w:szCs w:val="28"/>
              </w:rPr>
              <w:t xml:space="preserve">620075, Свердловская обл., г. Екатеринбург, </w:t>
            </w:r>
          </w:p>
          <w:p w:rsidR="00076042" w:rsidRPr="00076042" w:rsidRDefault="00076042" w:rsidP="00076042">
            <w:pPr>
              <w:ind w:left="145"/>
              <w:rPr>
                <w:color w:val="000000"/>
                <w:sz w:val="28"/>
                <w:szCs w:val="28"/>
              </w:rPr>
            </w:pPr>
            <w:r w:rsidRPr="00076042">
              <w:rPr>
                <w:color w:val="000000"/>
                <w:sz w:val="28"/>
                <w:szCs w:val="28"/>
              </w:rPr>
              <w:t>ул. Карла Либкнехта/Малышева, строение 2/47</w:t>
            </w:r>
          </w:p>
          <w:p w:rsidR="00662289" w:rsidRPr="00076042" w:rsidRDefault="00662289" w:rsidP="00076042">
            <w:pPr>
              <w:rPr>
                <w:sz w:val="28"/>
                <w:szCs w:val="28"/>
              </w:rPr>
            </w:pPr>
          </w:p>
        </w:tc>
      </w:tr>
      <w:tr w:rsidR="00662289" w:rsidTr="00662289">
        <w:tc>
          <w:tcPr>
            <w:tcW w:w="4672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ИНН</w:t>
            </w:r>
          </w:p>
        </w:tc>
        <w:tc>
          <w:tcPr>
            <w:tcW w:w="4673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6662056430</w:t>
            </w:r>
          </w:p>
        </w:tc>
      </w:tr>
      <w:tr w:rsidR="00662289" w:rsidTr="00662289">
        <w:tc>
          <w:tcPr>
            <w:tcW w:w="4672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КПП</w:t>
            </w:r>
          </w:p>
        </w:tc>
        <w:tc>
          <w:tcPr>
            <w:tcW w:w="4673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668501001</w:t>
            </w:r>
          </w:p>
        </w:tc>
      </w:tr>
      <w:tr w:rsidR="00662289" w:rsidTr="00662289">
        <w:tc>
          <w:tcPr>
            <w:tcW w:w="4672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ОГРН</w:t>
            </w:r>
          </w:p>
        </w:tc>
        <w:tc>
          <w:tcPr>
            <w:tcW w:w="4673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1026605423316</w:t>
            </w:r>
          </w:p>
        </w:tc>
      </w:tr>
      <w:tr w:rsidR="00662289" w:rsidTr="00662289">
        <w:tc>
          <w:tcPr>
            <w:tcW w:w="4672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ОКПО</w:t>
            </w:r>
          </w:p>
        </w:tc>
        <w:tc>
          <w:tcPr>
            <w:tcW w:w="4673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 w:rsidRPr="00076042">
              <w:rPr>
                <w:sz w:val="28"/>
                <w:szCs w:val="28"/>
              </w:rPr>
              <w:t>25081838</w:t>
            </w:r>
          </w:p>
        </w:tc>
      </w:tr>
      <w:tr w:rsidR="00662289" w:rsidTr="00662289">
        <w:tc>
          <w:tcPr>
            <w:tcW w:w="4672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ОКАТО</w:t>
            </w:r>
          </w:p>
        </w:tc>
        <w:tc>
          <w:tcPr>
            <w:tcW w:w="4673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65401000000</w:t>
            </w:r>
          </w:p>
        </w:tc>
      </w:tr>
      <w:tr w:rsidR="00662289" w:rsidTr="00662289">
        <w:tc>
          <w:tcPr>
            <w:tcW w:w="4672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ОКВЭД</w:t>
            </w:r>
          </w:p>
        </w:tc>
        <w:tc>
          <w:tcPr>
            <w:tcW w:w="4673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85.41</w:t>
            </w:r>
          </w:p>
        </w:tc>
      </w:tr>
      <w:tr w:rsidR="00662289" w:rsidTr="00662289">
        <w:tc>
          <w:tcPr>
            <w:tcW w:w="4672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ОКОАФ</w:t>
            </w:r>
          </w:p>
        </w:tc>
        <w:tc>
          <w:tcPr>
            <w:tcW w:w="4673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75403</w:t>
            </w:r>
          </w:p>
        </w:tc>
      </w:tr>
      <w:tr w:rsidR="00662289" w:rsidTr="00662289">
        <w:tc>
          <w:tcPr>
            <w:tcW w:w="4672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ОКОГУ</w:t>
            </w:r>
          </w:p>
        </w:tc>
        <w:tc>
          <w:tcPr>
            <w:tcW w:w="4673" w:type="dxa"/>
          </w:tcPr>
          <w:p w:rsidR="00662289" w:rsidRPr="00076042" w:rsidRDefault="000760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4210007</w:t>
            </w:r>
          </w:p>
        </w:tc>
      </w:tr>
      <w:tr w:rsidR="00076042" w:rsidTr="00076042">
        <w:tc>
          <w:tcPr>
            <w:tcW w:w="4672" w:type="dxa"/>
          </w:tcPr>
          <w:p w:rsidR="00076042" w:rsidRDefault="00076042">
            <w:r>
              <w:t>КБК (для платных услуг)</w:t>
            </w:r>
          </w:p>
        </w:tc>
        <w:tc>
          <w:tcPr>
            <w:tcW w:w="4673" w:type="dxa"/>
          </w:tcPr>
          <w:p w:rsidR="00076042" w:rsidRDefault="00076042">
            <w:r>
              <w:t>908</w:t>
            </w:r>
            <w:r w:rsidR="00E010FB">
              <w:t> </w:t>
            </w:r>
            <w:r>
              <w:t>302</w:t>
            </w:r>
            <w:r w:rsidR="00E010FB">
              <w:t> </w:t>
            </w:r>
            <w:r>
              <w:t>010</w:t>
            </w:r>
            <w:r w:rsidR="00E010FB">
              <w:t> </w:t>
            </w:r>
            <w:r>
              <w:t>400</w:t>
            </w:r>
            <w:r w:rsidR="00E010FB">
              <w:t> </w:t>
            </w:r>
            <w:r>
              <w:t>400</w:t>
            </w:r>
            <w:r w:rsidR="00E010FB">
              <w:t xml:space="preserve"> </w:t>
            </w:r>
            <w:r>
              <w:t>00</w:t>
            </w:r>
            <w:r w:rsidR="00E010FB">
              <w:t xml:space="preserve"> </w:t>
            </w:r>
            <w:r>
              <w:t>130</w:t>
            </w:r>
          </w:p>
        </w:tc>
      </w:tr>
      <w:tr w:rsidR="00076042" w:rsidTr="00076042">
        <w:tc>
          <w:tcPr>
            <w:tcW w:w="4672" w:type="dxa"/>
          </w:tcPr>
          <w:p w:rsidR="00076042" w:rsidRDefault="00076042">
            <w:r>
              <w:t>Плательщик</w:t>
            </w:r>
          </w:p>
        </w:tc>
        <w:tc>
          <w:tcPr>
            <w:tcW w:w="4673" w:type="dxa"/>
          </w:tcPr>
          <w:p w:rsidR="00076042" w:rsidRDefault="00076042" w:rsidP="00E010FB">
            <w:r>
              <w:t xml:space="preserve">Департамент финансов </w:t>
            </w:r>
            <w:r w:rsidR="00E010FB">
              <w:t>Екатеринбурга (МБУК ДО ДХШ№ 1 имени П.П. Чистякова № лицевого счета 89081000005)</w:t>
            </w:r>
          </w:p>
        </w:tc>
      </w:tr>
      <w:tr w:rsidR="00076042" w:rsidTr="00076042">
        <w:tc>
          <w:tcPr>
            <w:tcW w:w="4672" w:type="dxa"/>
          </w:tcPr>
          <w:p w:rsidR="00076042" w:rsidRDefault="00E010FB">
            <w:r>
              <w:t>Лицевой счет</w:t>
            </w:r>
          </w:p>
        </w:tc>
        <w:tc>
          <w:tcPr>
            <w:tcW w:w="4673" w:type="dxa"/>
          </w:tcPr>
          <w:p w:rsidR="00076042" w:rsidRDefault="00E010FB">
            <w:r>
              <w:t>89081000005</w:t>
            </w:r>
          </w:p>
        </w:tc>
      </w:tr>
      <w:tr w:rsidR="00076042" w:rsidTr="00076042">
        <w:tc>
          <w:tcPr>
            <w:tcW w:w="4672" w:type="dxa"/>
          </w:tcPr>
          <w:p w:rsidR="00076042" w:rsidRDefault="00E010FB">
            <w:r>
              <w:t>Банк плательщика</w:t>
            </w:r>
          </w:p>
        </w:tc>
        <w:tc>
          <w:tcPr>
            <w:tcW w:w="4673" w:type="dxa"/>
          </w:tcPr>
          <w:p w:rsidR="00076042" w:rsidRDefault="00E010FB">
            <w:r>
              <w:t>Уральское ГУ Банка России/УФК по Свердловской области г. Екатеринбург</w:t>
            </w:r>
          </w:p>
        </w:tc>
      </w:tr>
      <w:tr w:rsidR="00076042" w:rsidTr="00076042">
        <w:tc>
          <w:tcPr>
            <w:tcW w:w="4672" w:type="dxa"/>
          </w:tcPr>
          <w:p w:rsidR="00076042" w:rsidRDefault="00E010FB">
            <w:r>
              <w:t>БИК</w:t>
            </w:r>
          </w:p>
        </w:tc>
        <w:tc>
          <w:tcPr>
            <w:tcW w:w="4673" w:type="dxa"/>
          </w:tcPr>
          <w:p w:rsidR="00076042" w:rsidRDefault="00E010FB" w:rsidP="00E010FB">
            <w:r>
              <w:t>016577551</w:t>
            </w:r>
          </w:p>
        </w:tc>
      </w:tr>
      <w:tr w:rsidR="00076042" w:rsidTr="00076042">
        <w:tc>
          <w:tcPr>
            <w:tcW w:w="4672" w:type="dxa"/>
          </w:tcPr>
          <w:p w:rsidR="00076042" w:rsidRDefault="00076042" w:rsidP="00076042">
            <w:r>
              <w:t>Расчетный счет (для платных услуг)</w:t>
            </w:r>
          </w:p>
        </w:tc>
        <w:tc>
          <w:tcPr>
            <w:tcW w:w="4673" w:type="dxa"/>
          </w:tcPr>
          <w:p w:rsidR="00076042" w:rsidRDefault="00076042" w:rsidP="00076042">
            <w:r>
              <w:t>032</w:t>
            </w:r>
            <w:r w:rsidR="00E010FB">
              <w:t> </w:t>
            </w:r>
            <w:r>
              <w:t>346</w:t>
            </w:r>
            <w:r w:rsidR="00E010FB">
              <w:t> </w:t>
            </w:r>
            <w:r>
              <w:t>436</w:t>
            </w:r>
            <w:r w:rsidR="00E010FB">
              <w:t> </w:t>
            </w:r>
            <w:r>
              <w:t>570</w:t>
            </w:r>
            <w:r w:rsidR="00E010FB">
              <w:t> </w:t>
            </w:r>
            <w:r>
              <w:t>100</w:t>
            </w:r>
            <w:r w:rsidR="00E010FB">
              <w:t> </w:t>
            </w:r>
            <w:r>
              <w:t>062</w:t>
            </w:r>
            <w:r w:rsidR="00E010FB">
              <w:t xml:space="preserve"> </w:t>
            </w:r>
            <w:r>
              <w:t>00</w:t>
            </w:r>
          </w:p>
        </w:tc>
      </w:tr>
      <w:tr w:rsidR="00076042" w:rsidTr="00076042">
        <w:tc>
          <w:tcPr>
            <w:tcW w:w="4672" w:type="dxa"/>
          </w:tcPr>
          <w:p w:rsidR="00076042" w:rsidRDefault="00076042" w:rsidP="00076042">
            <w:proofErr w:type="spellStart"/>
            <w:r>
              <w:t>Кор.счет</w:t>
            </w:r>
            <w:proofErr w:type="spellEnd"/>
            <w:r>
              <w:t>(единый казначейский счет)</w:t>
            </w:r>
          </w:p>
        </w:tc>
        <w:tc>
          <w:tcPr>
            <w:tcW w:w="4673" w:type="dxa"/>
          </w:tcPr>
          <w:p w:rsidR="00076042" w:rsidRDefault="00076042" w:rsidP="00076042">
            <w:r>
              <w:t>401</w:t>
            </w:r>
            <w:r w:rsidR="00E010FB">
              <w:t> </w:t>
            </w:r>
            <w:r>
              <w:t>028</w:t>
            </w:r>
            <w:r w:rsidR="00E010FB">
              <w:t> </w:t>
            </w:r>
            <w:r>
              <w:t>106</w:t>
            </w:r>
            <w:r w:rsidR="00E010FB">
              <w:t> </w:t>
            </w:r>
            <w:r>
              <w:t>453</w:t>
            </w:r>
            <w:r w:rsidR="00E010FB">
              <w:t> </w:t>
            </w:r>
            <w:r>
              <w:t>700</w:t>
            </w:r>
            <w:r w:rsidR="00E010FB">
              <w:t> </w:t>
            </w:r>
            <w:r>
              <w:t>000</w:t>
            </w:r>
            <w:r w:rsidR="00E010FB">
              <w:t xml:space="preserve"> </w:t>
            </w:r>
            <w:r>
              <w:t>54</w:t>
            </w:r>
          </w:p>
        </w:tc>
      </w:tr>
    </w:tbl>
    <w:p w:rsidR="00662289" w:rsidRDefault="00662289"/>
    <w:p w:rsidR="00662289" w:rsidRPr="00662289" w:rsidRDefault="00662289">
      <w:pPr>
        <w:rPr>
          <w:sz w:val="28"/>
          <w:szCs w:val="28"/>
        </w:rPr>
      </w:pPr>
      <w:bookmarkStart w:id="0" w:name="_GoBack"/>
      <w:bookmarkEnd w:id="0"/>
    </w:p>
    <w:p w:rsidR="00C75D53" w:rsidRDefault="00C75D53"/>
    <w:p w:rsidR="00C75D53" w:rsidRDefault="00C75D53"/>
    <w:sectPr w:rsidR="00C75D53" w:rsidSect="00B0628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EB0443"/>
    <w:multiLevelType w:val="hybridMultilevel"/>
    <w:tmpl w:val="46823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E40"/>
    <w:rsid w:val="00076042"/>
    <w:rsid w:val="00094E40"/>
    <w:rsid w:val="005140E8"/>
    <w:rsid w:val="00662289"/>
    <w:rsid w:val="007C1468"/>
    <w:rsid w:val="007E1C98"/>
    <w:rsid w:val="008C5FCC"/>
    <w:rsid w:val="00913574"/>
    <w:rsid w:val="00B06281"/>
    <w:rsid w:val="00C75D53"/>
    <w:rsid w:val="00CA78F9"/>
    <w:rsid w:val="00D42ED3"/>
    <w:rsid w:val="00D768D5"/>
    <w:rsid w:val="00D86A97"/>
    <w:rsid w:val="00E01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E40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E40"/>
    <w:rPr>
      <w:rFonts w:ascii="Tahoma" w:eastAsia="Batang" w:hAnsi="Tahoma" w:cs="Tahoma"/>
      <w:sz w:val="16"/>
      <w:szCs w:val="16"/>
      <w:lang w:eastAsia="ko-KR"/>
    </w:rPr>
  </w:style>
  <w:style w:type="table" w:styleId="a5">
    <w:name w:val="Table Grid"/>
    <w:basedOn w:val="a1"/>
    <w:uiPriority w:val="59"/>
    <w:rsid w:val="00662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VESNA</cp:lastModifiedBy>
  <cp:revision>2</cp:revision>
  <cp:lastPrinted>2021-01-26T08:51:00Z</cp:lastPrinted>
  <dcterms:created xsi:type="dcterms:W3CDTF">2021-01-26T11:13:00Z</dcterms:created>
  <dcterms:modified xsi:type="dcterms:W3CDTF">2021-01-26T11:13:00Z</dcterms:modified>
</cp:coreProperties>
</file>